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8099" w14:textId="32335A00" w:rsidR="00EB6C79" w:rsidRPr="00A46136" w:rsidRDefault="00EB6C79" w:rsidP="0050417C">
      <w:pPr>
        <w:ind w:left="360" w:hanging="360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BRENDAN M. ROGERS</w:t>
      </w:r>
    </w:p>
    <w:p w14:paraId="5D452F25" w14:textId="30336047" w:rsidR="00EB6C79" w:rsidRPr="00334B7F" w:rsidRDefault="00EB6C79" w:rsidP="0050417C">
      <w:pPr>
        <w:ind w:left="360" w:hanging="360"/>
        <w:jc w:val="center"/>
        <w:rPr>
          <w:rFonts w:ascii="Garamond" w:hAnsi="Garamond"/>
          <w:sz w:val="22"/>
          <w:szCs w:val="22"/>
        </w:rPr>
      </w:pPr>
      <w:r w:rsidRPr="00334B7F">
        <w:rPr>
          <w:rFonts w:ascii="Garamond" w:hAnsi="Garamond"/>
          <w:sz w:val="22"/>
          <w:szCs w:val="22"/>
        </w:rPr>
        <w:t xml:space="preserve">Phone: </w:t>
      </w:r>
      <w:r w:rsidR="005602B3">
        <w:rPr>
          <w:rFonts w:ascii="Garamond" w:hAnsi="Garamond"/>
          <w:sz w:val="22"/>
          <w:szCs w:val="22"/>
        </w:rPr>
        <w:t>508-444-1507</w:t>
      </w:r>
      <w:r w:rsidR="00137525">
        <w:rPr>
          <w:rFonts w:ascii="Garamond" w:hAnsi="Garamond"/>
          <w:sz w:val="22"/>
          <w:szCs w:val="22"/>
        </w:rPr>
        <w:t xml:space="preserve"> • Email: brogers@w</w:t>
      </w:r>
      <w:r w:rsidR="00C72C05">
        <w:rPr>
          <w:rFonts w:ascii="Garamond" w:hAnsi="Garamond"/>
          <w:sz w:val="22"/>
          <w:szCs w:val="22"/>
        </w:rPr>
        <w:t>oodwellclimate.org</w:t>
      </w:r>
    </w:p>
    <w:p w14:paraId="7D0A2CAF" w14:textId="02D82F81" w:rsidR="00E8338A" w:rsidRPr="00E8338A" w:rsidRDefault="001E6670" w:rsidP="00D5585C">
      <w:pPr>
        <w:pStyle w:val="SectionTitle"/>
        <w:spacing w:before="200" w:after="12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My research focuses on</w:t>
      </w:r>
      <w:r w:rsidR="00D5585C">
        <w:rPr>
          <w:caps w:val="0"/>
          <w:sz w:val="22"/>
          <w:szCs w:val="22"/>
        </w:rPr>
        <w:t xml:space="preserve"> how terrestrial ecosystems are responding to </w:t>
      </w:r>
      <w:r w:rsidR="00D81544">
        <w:rPr>
          <w:caps w:val="0"/>
          <w:sz w:val="22"/>
          <w:szCs w:val="22"/>
        </w:rPr>
        <w:t>climate change and land use</w:t>
      </w:r>
      <w:r w:rsidR="00D5585C">
        <w:rPr>
          <w:caps w:val="0"/>
          <w:sz w:val="22"/>
          <w:szCs w:val="22"/>
        </w:rPr>
        <w:t>, how this feeds back to climate change, and how management and policy can be used for</w:t>
      </w:r>
      <w:r>
        <w:rPr>
          <w:caps w:val="0"/>
          <w:sz w:val="22"/>
          <w:szCs w:val="22"/>
        </w:rPr>
        <w:t xml:space="preserve"> climate</w:t>
      </w:r>
      <w:r w:rsidR="00D5585C">
        <w:rPr>
          <w:caps w:val="0"/>
          <w:sz w:val="22"/>
          <w:szCs w:val="22"/>
        </w:rPr>
        <w:t xml:space="preserve"> mitigation and adaptation. I primarily focus on the boreal forests and arctic tundra across Alaska, Canada, and Siberia, where </w:t>
      </w:r>
      <w:r w:rsidR="00701B5C">
        <w:rPr>
          <w:caps w:val="0"/>
          <w:sz w:val="22"/>
          <w:szCs w:val="22"/>
        </w:rPr>
        <w:t xml:space="preserve">rapid </w:t>
      </w:r>
      <w:r w:rsidR="00D5585C">
        <w:rPr>
          <w:caps w:val="0"/>
          <w:sz w:val="22"/>
          <w:szCs w:val="22"/>
        </w:rPr>
        <w:t xml:space="preserve">climate </w:t>
      </w:r>
      <w:r w:rsidR="00701B5C">
        <w:rPr>
          <w:caps w:val="0"/>
          <w:sz w:val="22"/>
          <w:szCs w:val="22"/>
        </w:rPr>
        <w:t xml:space="preserve">change is altering ecosystems, thawing permafrost, </w:t>
      </w:r>
      <w:r w:rsidR="00D5585C">
        <w:rPr>
          <w:caps w:val="0"/>
          <w:sz w:val="22"/>
          <w:szCs w:val="22"/>
        </w:rPr>
        <w:t>and intensifying disturbance regimes such as wildfire. I use a combination of field observations, remote sensing, and modeling techniques.</w:t>
      </w:r>
    </w:p>
    <w:p w14:paraId="0B6A5819" w14:textId="01F70868" w:rsidR="00EB6C79" w:rsidRPr="00F420A5" w:rsidRDefault="00EB6C79" w:rsidP="0050417C">
      <w:pPr>
        <w:pStyle w:val="SectionTitle"/>
        <w:spacing w:before="200" w:after="120"/>
        <w:ind w:left="360" w:hanging="360"/>
        <w:rPr>
          <w:b/>
          <w:sz w:val="24"/>
        </w:rPr>
      </w:pPr>
      <w:r w:rsidRPr="00F420A5">
        <w:rPr>
          <w:b/>
          <w:sz w:val="24"/>
        </w:rPr>
        <w:t>Education</w:t>
      </w:r>
    </w:p>
    <w:p w14:paraId="2CB568C1" w14:textId="6D005EE5" w:rsidR="00ED77C4" w:rsidRPr="00C31717" w:rsidRDefault="00ED77C4" w:rsidP="0050417C">
      <w:pPr>
        <w:pStyle w:val="CompanyName"/>
        <w:spacing w:before="0" w:line="240" w:lineRule="auto"/>
        <w:ind w:left="360" w:hanging="360"/>
      </w:pPr>
      <w:r w:rsidRPr="00C31717">
        <w:t xml:space="preserve">University of California, Irvine, CA </w:t>
      </w:r>
      <w:r w:rsidR="00F770B8" w:rsidRPr="00C31717">
        <w:rPr>
          <w:szCs w:val="22"/>
        </w:rPr>
        <w:sym w:font="Symbol" w:char="F0BD"/>
      </w:r>
      <w:r w:rsidRPr="00C31717">
        <w:t xml:space="preserve"> Ph.D. in Earth System Science </w:t>
      </w:r>
      <w:r w:rsidRPr="00C31717">
        <w:rPr>
          <w:szCs w:val="22"/>
        </w:rPr>
        <w:sym w:font="Symbol" w:char="F0BD"/>
      </w:r>
      <w:r w:rsidRPr="00C31717">
        <w:rPr>
          <w:szCs w:val="22"/>
        </w:rPr>
        <w:t xml:space="preserve"> </w:t>
      </w:r>
      <w:r w:rsidRPr="00C31717">
        <w:t>March 2014</w:t>
      </w:r>
    </w:p>
    <w:p w14:paraId="11EF38E2" w14:textId="51462D71" w:rsidR="007F1FAB" w:rsidRPr="00C31717" w:rsidRDefault="007F1FAB" w:rsidP="00BE67CC">
      <w:pPr>
        <w:spacing w:after="40"/>
        <w:ind w:left="360" w:hanging="360"/>
        <w:rPr>
          <w:rFonts w:ascii="Garamond" w:hAnsi="Garamond"/>
          <w:i/>
          <w:sz w:val="22"/>
          <w:szCs w:val="22"/>
        </w:rPr>
      </w:pPr>
      <w:r w:rsidRPr="00C31717">
        <w:rPr>
          <w:rFonts w:ascii="Garamond" w:hAnsi="Garamond"/>
          <w:sz w:val="22"/>
          <w:szCs w:val="22"/>
        </w:rPr>
        <w:t xml:space="preserve">Thesis: </w:t>
      </w:r>
      <w:r w:rsidRPr="00C31717">
        <w:rPr>
          <w:rFonts w:ascii="Garamond" w:hAnsi="Garamond"/>
          <w:i/>
          <w:sz w:val="22"/>
          <w:szCs w:val="22"/>
        </w:rPr>
        <w:t>Toward a better understanding of boreal forest fires and their role in the climate system</w:t>
      </w:r>
      <w:r w:rsidRPr="00C31717">
        <w:rPr>
          <w:rFonts w:ascii="Garamond" w:hAnsi="Garamond"/>
          <w:sz w:val="22"/>
          <w:szCs w:val="22"/>
        </w:rPr>
        <w:t>.</w:t>
      </w:r>
    </w:p>
    <w:p w14:paraId="76778FBF" w14:textId="77777777" w:rsidR="00EB6C79" w:rsidRPr="00C31717" w:rsidRDefault="00EB6C79" w:rsidP="00BE67CC">
      <w:pPr>
        <w:pStyle w:val="CompanyName"/>
        <w:spacing w:before="0" w:after="40" w:line="240" w:lineRule="auto"/>
        <w:ind w:left="360" w:hanging="360"/>
      </w:pPr>
      <w:r w:rsidRPr="00C31717">
        <w:t xml:space="preserve">University of California, Irvine, CA </w:t>
      </w:r>
      <w:r w:rsidRPr="00C31717">
        <w:rPr>
          <w:szCs w:val="22"/>
        </w:rPr>
        <w:sym w:font="Symbol" w:char="F0BD"/>
      </w:r>
      <w:r w:rsidRPr="00C31717">
        <w:rPr>
          <w:szCs w:val="22"/>
        </w:rPr>
        <w:t xml:space="preserve"> </w:t>
      </w:r>
      <w:proofErr w:type="spellStart"/>
      <w:r w:rsidRPr="00C31717">
        <w:rPr>
          <w:szCs w:val="22"/>
        </w:rPr>
        <w:t>Masters</w:t>
      </w:r>
      <w:proofErr w:type="spellEnd"/>
      <w:r w:rsidRPr="00C31717">
        <w:rPr>
          <w:szCs w:val="22"/>
        </w:rPr>
        <w:t xml:space="preserve"> of Science in Earth System Science</w:t>
      </w:r>
      <w:r w:rsidRPr="00C31717">
        <w:rPr>
          <w:i/>
          <w:szCs w:val="22"/>
        </w:rPr>
        <w:t xml:space="preserve"> </w:t>
      </w:r>
      <w:r w:rsidRPr="00C31717">
        <w:rPr>
          <w:szCs w:val="22"/>
        </w:rPr>
        <w:sym w:font="Symbol" w:char="F0BD"/>
      </w:r>
      <w:r w:rsidRPr="00C31717">
        <w:rPr>
          <w:szCs w:val="22"/>
        </w:rPr>
        <w:t xml:space="preserve"> </w:t>
      </w:r>
      <w:r w:rsidRPr="00C31717">
        <w:t>October 2011</w:t>
      </w:r>
    </w:p>
    <w:p w14:paraId="63D28241" w14:textId="77777777" w:rsidR="00EB6C79" w:rsidRPr="00C31717" w:rsidRDefault="00EB6C79" w:rsidP="0050417C">
      <w:pPr>
        <w:pStyle w:val="CompanyName"/>
        <w:spacing w:before="0" w:line="240" w:lineRule="auto"/>
        <w:ind w:left="360" w:hanging="360"/>
        <w:rPr>
          <w:szCs w:val="22"/>
        </w:rPr>
      </w:pPr>
      <w:r w:rsidRPr="00C31717">
        <w:t xml:space="preserve">Oregon State University, Corvallis, OR </w:t>
      </w:r>
      <w:r w:rsidRPr="00C31717">
        <w:rPr>
          <w:szCs w:val="22"/>
        </w:rPr>
        <w:sym w:font="Symbol" w:char="F0BD"/>
      </w:r>
      <w:r w:rsidRPr="00C31717">
        <w:rPr>
          <w:szCs w:val="22"/>
        </w:rPr>
        <w:t xml:space="preserve"> </w:t>
      </w:r>
      <w:proofErr w:type="spellStart"/>
      <w:r w:rsidRPr="00C31717">
        <w:rPr>
          <w:szCs w:val="22"/>
        </w:rPr>
        <w:t>Masters</w:t>
      </w:r>
      <w:proofErr w:type="spellEnd"/>
      <w:r w:rsidRPr="00C31717">
        <w:rPr>
          <w:szCs w:val="22"/>
        </w:rPr>
        <w:t xml:space="preserve"> of Science in Environmental Sciences</w:t>
      </w:r>
      <w:r w:rsidRPr="00C31717">
        <w:rPr>
          <w:i/>
          <w:szCs w:val="22"/>
        </w:rPr>
        <w:t xml:space="preserve"> </w:t>
      </w:r>
      <w:r w:rsidRPr="00C31717">
        <w:rPr>
          <w:szCs w:val="22"/>
        </w:rPr>
        <w:sym w:font="Symbol" w:char="F0BD"/>
      </w:r>
      <w:r w:rsidRPr="00C31717">
        <w:rPr>
          <w:szCs w:val="22"/>
        </w:rPr>
        <w:t xml:space="preserve"> August 2009</w:t>
      </w:r>
    </w:p>
    <w:p w14:paraId="02BAC2C2" w14:textId="3F1A4506" w:rsidR="007F1FAB" w:rsidRPr="00C31717" w:rsidRDefault="007F1FAB" w:rsidP="00BE67CC">
      <w:pPr>
        <w:spacing w:after="40"/>
        <w:ind w:left="360" w:hanging="360"/>
        <w:rPr>
          <w:rFonts w:ascii="Garamond" w:hAnsi="Garamond"/>
          <w:sz w:val="22"/>
        </w:rPr>
      </w:pPr>
      <w:r w:rsidRPr="00C31717">
        <w:rPr>
          <w:rFonts w:ascii="Garamond" w:hAnsi="Garamond"/>
          <w:sz w:val="22"/>
          <w:szCs w:val="22"/>
        </w:rPr>
        <w:t xml:space="preserve">Thesis: </w:t>
      </w:r>
      <w:r w:rsidR="000079D5" w:rsidRPr="00C31717">
        <w:rPr>
          <w:rFonts w:ascii="Garamond" w:hAnsi="Garamond"/>
          <w:i/>
          <w:sz w:val="22"/>
        </w:rPr>
        <w:t>Potential impacts of climate change on vegetation distributions, carbon stocks, and fire regimes in the U.S.</w:t>
      </w:r>
      <w:r w:rsidR="0050417C" w:rsidRPr="00C31717">
        <w:rPr>
          <w:rFonts w:ascii="Garamond" w:hAnsi="Garamond"/>
          <w:i/>
          <w:sz w:val="22"/>
        </w:rPr>
        <w:t xml:space="preserve"> </w:t>
      </w:r>
      <w:r w:rsidR="000079D5" w:rsidRPr="00C31717">
        <w:rPr>
          <w:rFonts w:ascii="Garamond" w:hAnsi="Garamond"/>
          <w:i/>
          <w:sz w:val="22"/>
        </w:rPr>
        <w:t>Pacific Northwest.</w:t>
      </w:r>
    </w:p>
    <w:p w14:paraId="1DDBD8CC" w14:textId="12377BC8" w:rsidR="00EB6C79" w:rsidRDefault="00EB6C79" w:rsidP="00BE67CC">
      <w:pPr>
        <w:pStyle w:val="CompanyName"/>
        <w:spacing w:before="0" w:after="40" w:line="240" w:lineRule="auto"/>
        <w:ind w:left="360" w:hanging="360"/>
        <w:rPr>
          <w:szCs w:val="22"/>
        </w:rPr>
      </w:pPr>
      <w:r w:rsidRPr="00C31717">
        <w:t>Hamilton College, Clinton, NY</w:t>
      </w:r>
      <w:r w:rsidRPr="00F420A5">
        <w:t xml:space="preserve"> </w:t>
      </w:r>
      <w:r w:rsidRPr="00F770B8">
        <w:rPr>
          <w:b/>
          <w:szCs w:val="22"/>
        </w:rPr>
        <w:sym w:font="Symbol" w:char="F0BD"/>
      </w:r>
      <w:r w:rsidRPr="00FB5E22">
        <w:rPr>
          <w:szCs w:val="22"/>
        </w:rPr>
        <w:t xml:space="preserve"> </w:t>
      </w:r>
      <w:r w:rsidRPr="00A979B2">
        <w:rPr>
          <w:szCs w:val="22"/>
        </w:rPr>
        <w:t>Bachelors of Arts in Mathematics</w:t>
      </w:r>
      <w:r w:rsidR="00DD544B">
        <w:rPr>
          <w:szCs w:val="22"/>
        </w:rPr>
        <w:t>; minor in Biology</w:t>
      </w:r>
      <w:r w:rsidRPr="00FB5E22">
        <w:rPr>
          <w:i/>
          <w:szCs w:val="22"/>
        </w:rPr>
        <w:t xml:space="preserve"> </w:t>
      </w:r>
      <w:r w:rsidRPr="00F770B8">
        <w:rPr>
          <w:b/>
          <w:szCs w:val="22"/>
        </w:rPr>
        <w:sym w:font="Symbol" w:char="F0BD"/>
      </w:r>
      <w:r w:rsidRPr="00FB5E22">
        <w:rPr>
          <w:szCs w:val="22"/>
        </w:rPr>
        <w:t xml:space="preserve"> May 2003</w:t>
      </w:r>
    </w:p>
    <w:p w14:paraId="3B53E170" w14:textId="46E78A36" w:rsidR="008F529F" w:rsidRPr="008F529F" w:rsidRDefault="00247DE3" w:rsidP="008F529F">
      <w:pPr>
        <w:pStyle w:val="SectionTitle"/>
        <w:spacing w:before="200" w:after="120"/>
        <w:ind w:left="360" w:hanging="360"/>
        <w:rPr>
          <w:b/>
          <w:sz w:val="2"/>
        </w:rPr>
      </w:pPr>
      <w:r>
        <w:rPr>
          <w:b/>
          <w:sz w:val="24"/>
        </w:rPr>
        <w:t xml:space="preserve">Relevant </w:t>
      </w:r>
      <w:r w:rsidR="00EB6C79" w:rsidRPr="00F420A5">
        <w:rPr>
          <w:b/>
          <w:sz w:val="24"/>
        </w:rPr>
        <w:t>Professional Experience</w:t>
      </w:r>
    </w:p>
    <w:p w14:paraId="49F6CA8A" w14:textId="271EE581" w:rsidR="00CF01BF" w:rsidRDefault="00CF01BF" w:rsidP="00B928DE">
      <w:pPr>
        <w:spacing w:after="4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Associate Scientist | Wood</w:t>
      </w:r>
      <w:r w:rsidR="00C72C05">
        <w:rPr>
          <w:rFonts w:ascii="Garamond" w:hAnsi="Garamond"/>
          <w:sz w:val="22"/>
          <w:szCs w:val="22"/>
        </w:rPr>
        <w:t xml:space="preserve">well Climate Research Center </w:t>
      </w:r>
      <w:r>
        <w:rPr>
          <w:rFonts w:ascii="Garamond" w:hAnsi="Garamond"/>
          <w:sz w:val="22"/>
          <w:szCs w:val="22"/>
        </w:rPr>
        <w:t>| May 2020 - present</w:t>
      </w:r>
    </w:p>
    <w:p w14:paraId="38450055" w14:textId="018AEEC6" w:rsidR="00B928DE" w:rsidRPr="00C31717" w:rsidRDefault="00B928DE" w:rsidP="00B928DE">
      <w:pPr>
        <w:spacing w:after="4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Assistant Scientist</w:t>
      </w:r>
      <w:r w:rsidRPr="00C31717">
        <w:rPr>
          <w:rFonts w:ascii="Garamond" w:hAnsi="Garamond"/>
          <w:sz w:val="22"/>
          <w:szCs w:val="22"/>
        </w:rPr>
        <w:t xml:space="preserve"> | Woods Hole Research Center | </w:t>
      </w:r>
      <w:r>
        <w:rPr>
          <w:rFonts w:ascii="Garamond" w:hAnsi="Garamond"/>
          <w:sz w:val="22"/>
          <w:szCs w:val="22"/>
        </w:rPr>
        <w:t xml:space="preserve">Apr 2016 </w:t>
      </w:r>
      <w:r w:rsidRPr="00C31717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CF01BF">
        <w:rPr>
          <w:rFonts w:ascii="Garamond" w:hAnsi="Garamond"/>
          <w:sz w:val="22"/>
          <w:szCs w:val="22"/>
        </w:rPr>
        <w:t>May 2020</w:t>
      </w:r>
    </w:p>
    <w:p w14:paraId="4A2A9EA9" w14:textId="77777777" w:rsidR="00B928DE" w:rsidRPr="00C31717" w:rsidRDefault="00B928DE" w:rsidP="00B928DE">
      <w:pPr>
        <w:ind w:left="360" w:hanging="360"/>
        <w:jc w:val="both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sz w:val="22"/>
          <w:szCs w:val="22"/>
        </w:rPr>
        <w:t xml:space="preserve">Postdoctoral Fellow | Woods Hole Research Center | Apr 2014 – </w:t>
      </w:r>
      <w:r>
        <w:rPr>
          <w:rFonts w:ascii="Garamond" w:hAnsi="Garamond"/>
          <w:sz w:val="22"/>
          <w:szCs w:val="22"/>
        </w:rPr>
        <w:t>Apr 2016</w:t>
      </w:r>
    </w:p>
    <w:p w14:paraId="63240F4D" w14:textId="14BED309" w:rsidR="00F23464" w:rsidRPr="009B5C3B" w:rsidRDefault="00EB6C79" w:rsidP="0050417C">
      <w:pPr>
        <w:pStyle w:val="SectionTitle"/>
        <w:spacing w:before="200" w:after="120" w:line="240" w:lineRule="auto"/>
        <w:ind w:left="360" w:hanging="360"/>
        <w:rPr>
          <w:b/>
          <w:sz w:val="24"/>
        </w:rPr>
      </w:pPr>
      <w:r>
        <w:rPr>
          <w:b/>
          <w:sz w:val="24"/>
        </w:rPr>
        <w:t>Publications</w:t>
      </w:r>
    </w:p>
    <w:p w14:paraId="67B722AA" w14:textId="48DD0B34" w:rsidR="000C7A03" w:rsidRDefault="000C7A03" w:rsidP="0023477B">
      <w:pPr>
        <w:spacing w:before="200" w:after="80"/>
        <w:ind w:left="360" w:hanging="360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2023</w:t>
      </w:r>
    </w:p>
    <w:p w14:paraId="446B0973" w14:textId="55E5988A" w:rsidR="00B613D9" w:rsidRDefault="00B613D9" w:rsidP="00B351C9">
      <w:pPr>
        <w:spacing w:after="40"/>
        <w:ind w:left="360" w:hanging="360"/>
        <w:rPr>
          <w:rFonts w:ascii="Garamond" w:hAnsi="Garamond"/>
          <w:sz w:val="22"/>
        </w:rPr>
      </w:pPr>
      <w:r w:rsidRPr="00B613D9">
        <w:rPr>
          <w:rFonts w:ascii="Garamond" w:hAnsi="Garamond"/>
          <w:sz w:val="22"/>
        </w:rPr>
        <w:t xml:space="preserve">Mullen, A. L., Watts, J. D., </w:t>
      </w:r>
      <w:r w:rsidRPr="00B613D9">
        <w:rPr>
          <w:rFonts w:ascii="Garamond" w:hAnsi="Garamond"/>
          <w:b/>
          <w:bCs/>
          <w:sz w:val="22"/>
        </w:rPr>
        <w:t>Rogers, B. M.</w:t>
      </w:r>
      <w:r w:rsidRPr="00B613D9">
        <w:rPr>
          <w:rFonts w:ascii="Garamond" w:hAnsi="Garamond"/>
          <w:sz w:val="22"/>
        </w:rPr>
        <w:t xml:space="preserve">, Carroll, M. L., Elder, C. D., </w:t>
      </w:r>
      <w:proofErr w:type="spellStart"/>
      <w:r w:rsidRPr="00B613D9">
        <w:rPr>
          <w:rFonts w:ascii="Garamond" w:hAnsi="Garamond"/>
          <w:sz w:val="22"/>
        </w:rPr>
        <w:t>Noomah</w:t>
      </w:r>
      <w:proofErr w:type="spellEnd"/>
      <w:r w:rsidRPr="00B613D9">
        <w:rPr>
          <w:rFonts w:ascii="Garamond" w:hAnsi="Garamond"/>
          <w:sz w:val="22"/>
        </w:rPr>
        <w:t xml:space="preserve">, J., Williams, Z., Caraballo-Vega, J. A., </w:t>
      </w:r>
      <w:proofErr w:type="spellStart"/>
      <w:r w:rsidRPr="00B613D9">
        <w:rPr>
          <w:rFonts w:ascii="Garamond" w:hAnsi="Garamond"/>
          <w:sz w:val="22"/>
        </w:rPr>
        <w:t>Bredder</w:t>
      </w:r>
      <w:proofErr w:type="spellEnd"/>
      <w:r w:rsidRPr="00B613D9">
        <w:rPr>
          <w:rFonts w:ascii="Garamond" w:hAnsi="Garamond"/>
          <w:sz w:val="22"/>
        </w:rPr>
        <w:t xml:space="preserve">, A., Rickenbaugh, E., Levenson, E., Cooley, S. W., Hung, J. K. Y., Fiske, G., Potter, S., Yang, Y., Miller, C. E., Natali, S. M., Douglas, T. A., and </w:t>
      </w:r>
      <w:proofErr w:type="spellStart"/>
      <w:r w:rsidRPr="00B613D9">
        <w:rPr>
          <w:rFonts w:ascii="Garamond" w:hAnsi="Garamond"/>
          <w:sz w:val="22"/>
        </w:rPr>
        <w:t>Kyzivat</w:t>
      </w:r>
      <w:proofErr w:type="spellEnd"/>
      <w:r w:rsidRPr="00B613D9">
        <w:rPr>
          <w:rFonts w:ascii="Garamond" w:hAnsi="Garamond"/>
          <w:sz w:val="22"/>
        </w:rPr>
        <w:t>, E. D.: Using High-Resolution Satellite Imagery and Deep Learning to Track Dynamic Seasonality in Small Water Bodies, Geophysical Research Letters, 50, e2022GL102327, https://doi.org/10.1029/2022GL102327, 2023.</w:t>
      </w:r>
    </w:p>
    <w:p w14:paraId="3FFBAF5D" w14:textId="117158DE" w:rsidR="00B351C9" w:rsidRDefault="00B351C9" w:rsidP="00B351C9">
      <w:pPr>
        <w:spacing w:after="40"/>
        <w:ind w:left="360" w:hanging="360"/>
        <w:rPr>
          <w:rFonts w:ascii="Garamond" w:hAnsi="Garamond"/>
          <w:sz w:val="22"/>
        </w:rPr>
      </w:pPr>
      <w:r w:rsidRPr="00B351C9">
        <w:rPr>
          <w:rFonts w:ascii="Garamond" w:hAnsi="Garamond"/>
          <w:sz w:val="22"/>
        </w:rPr>
        <w:t xml:space="preserve">Watts, J. D., Farina, M., Kimball, J. S., </w:t>
      </w:r>
      <w:proofErr w:type="spellStart"/>
      <w:r w:rsidRPr="00B351C9">
        <w:rPr>
          <w:rFonts w:ascii="Garamond" w:hAnsi="Garamond"/>
          <w:sz w:val="22"/>
        </w:rPr>
        <w:t>Schiferl</w:t>
      </w:r>
      <w:proofErr w:type="spellEnd"/>
      <w:r w:rsidRPr="00B351C9">
        <w:rPr>
          <w:rFonts w:ascii="Garamond" w:hAnsi="Garamond"/>
          <w:sz w:val="22"/>
        </w:rPr>
        <w:t xml:space="preserve">, L. D., Liu, Z., Arndt, K. A., Zona, D., Ballantyne, A., </w:t>
      </w:r>
      <w:proofErr w:type="spellStart"/>
      <w:r w:rsidRPr="00B351C9">
        <w:rPr>
          <w:rFonts w:ascii="Garamond" w:hAnsi="Garamond"/>
          <w:sz w:val="22"/>
        </w:rPr>
        <w:t>Euskirchen</w:t>
      </w:r>
      <w:proofErr w:type="spellEnd"/>
      <w:r w:rsidRPr="00B351C9">
        <w:rPr>
          <w:rFonts w:ascii="Garamond" w:hAnsi="Garamond"/>
          <w:sz w:val="22"/>
        </w:rPr>
        <w:t xml:space="preserve">, E. S., </w:t>
      </w:r>
      <w:proofErr w:type="spellStart"/>
      <w:r w:rsidRPr="00B351C9">
        <w:rPr>
          <w:rFonts w:ascii="Garamond" w:hAnsi="Garamond"/>
          <w:sz w:val="22"/>
        </w:rPr>
        <w:t>Parmentier</w:t>
      </w:r>
      <w:proofErr w:type="spellEnd"/>
      <w:r w:rsidRPr="00B351C9">
        <w:rPr>
          <w:rFonts w:ascii="Garamond" w:hAnsi="Garamond"/>
          <w:sz w:val="22"/>
        </w:rPr>
        <w:t xml:space="preserve">, F.-J. W., </w:t>
      </w:r>
      <w:proofErr w:type="spellStart"/>
      <w:r w:rsidRPr="00B351C9">
        <w:rPr>
          <w:rFonts w:ascii="Garamond" w:hAnsi="Garamond"/>
          <w:sz w:val="22"/>
        </w:rPr>
        <w:t>Helbig</w:t>
      </w:r>
      <w:proofErr w:type="spellEnd"/>
      <w:r w:rsidRPr="00B351C9">
        <w:rPr>
          <w:rFonts w:ascii="Garamond" w:hAnsi="Garamond"/>
          <w:sz w:val="22"/>
        </w:rPr>
        <w:t xml:space="preserve">, M., </w:t>
      </w:r>
      <w:proofErr w:type="spellStart"/>
      <w:r w:rsidRPr="00B351C9">
        <w:rPr>
          <w:rFonts w:ascii="Garamond" w:hAnsi="Garamond"/>
          <w:sz w:val="22"/>
        </w:rPr>
        <w:t>Sonnentag</w:t>
      </w:r>
      <w:proofErr w:type="spellEnd"/>
      <w:r w:rsidRPr="00B351C9">
        <w:rPr>
          <w:rFonts w:ascii="Garamond" w:hAnsi="Garamond"/>
          <w:sz w:val="22"/>
        </w:rPr>
        <w:t xml:space="preserve">, O., </w:t>
      </w:r>
      <w:proofErr w:type="spellStart"/>
      <w:r w:rsidRPr="00B351C9">
        <w:rPr>
          <w:rFonts w:ascii="Garamond" w:hAnsi="Garamond"/>
          <w:sz w:val="22"/>
        </w:rPr>
        <w:t>Tagesson</w:t>
      </w:r>
      <w:proofErr w:type="spellEnd"/>
      <w:r w:rsidRPr="00B351C9">
        <w:rPr>
          <w:rFonts w:ascii="Garamond" w:hAnsi="Garamond"/>
          <w:sz w:val="22"/>
        </w:rPr>
        <w:t xml:space="preserve">, T., Rinne, J., </w:t>
      </w:r>
      <w:proofErr w:type="spellStart"/>
      <w:r w:rsidRPr="00B351C9">
        <w:rPr>
          <w:rFonts w:ascii="Garamond" w:hAnsi="Garamond"/>
          <w:sz w:val="22"/>
        </w:rPr>
        <w:t>Ikawa</w:t>
      </w:r>
      <w:proofErr w:type="spellEnd"/>
      <w:r w:rsidRPr="00B351C9">
        <w:rPr>
          <w:rFonts w:ascii="Garamond" w:hAnsi="Garamond"/>
          <w:sz w:val="22"/>
        </w:rPr>
        <w:t xml:space="preserve">, H., </w:t>
      </w:r>
      <w:proofErr w:type="spellStart"/>
      <w:r w:rsidRPr="00B351C9">
        <w:rPr>
          <w:rFonts w:ascii="Garamond" w:hAnsi="Garamond"/>
          <w:sz w:val="22"/>
        </w:rPr>
        <w:t>Ueyama</w:t>
      </w:r>
      <w:proofErr w:type="spellEnd"/>
      <w:r w:rsidRPr="00B351C9">
        <w:rPr>
          <w:rFonts w:ascii="Garamond" w:hAnsi="Garamond"/>
          <w:sz w:val="22"/>
        </w:rPr>
        <w:t xml:space="preserve">, M., Kobayashi, H., Sachs, T., Nadeau, D. F., </w:t>
      </w:r>
      <w:proofErr w:type="spellStart"/>
      <w:r w:rsidRPr="00B351C9">
        <w:rPr>
          <w:rFonts w:ascii="Garamond" w:hAnsi="Garamond"/>
          <w:sz w:val="22"/>
        </w:rPr>
        <w:t>Kochendorfer</w:t>
      </w:r>
      <w:proofErr w:type="spellEnd"/>
      <w:r w:rsidRPr="00B351C9">
        <w:rPr>
          <w:rFonts w:ascii="Garamond" w:hAnsi="Garamond"/>
          <w:sz w:val="22"/>
        </w:rPr>
        <w:t xml:space="preserve">, J., </w:t>
      </w:r>
      <w:proofErr w:type="spellStart"/>
      <w:r w:rsidRPr="00B351C9">
        <w:rPr>
          <w:rFonts w:ascii="Garamond" w:hAnsi="Garamond"/>
          <w:sz w:val="22"/>
        </w:rPr>
        <w:t>Jackowicz-Korczynski</w:t>
      </w:r>
      <w:proofErr w:type="spellEnd"/>
      <w:r w:rsidRPr="00B351C9">
        <w:rPr>
          <w:rFonts w:ascii="Garamond" w:hAnsi="Garamond"/>
          <w:sz w:val="22"/>
        </w:rPr>
        <w:t xml:space="preserve">, M., </w:t>
      </w:r>
      <w:proofErr w:type="spellStart"/>
      <w:r w:rsidRPr="00B351C9">
        <w:rPr>
          <w:rFonts w:ascii="Garamond" w:hAnsi="Garamond"/>
          <w:sz w:val="22"/>
        </w:rPr>
        <w:t>Virkkala</w:t>
      </w:r>
      <w:proofErr w:type="spellEnd"/>
      <w:r w:rsidRPr="00B351C9">
        <w:rPr>
          <w:rFonts w:ascii="Garamond" w:hAnsi="Garamond"/>
          <w:sz w:val="22"/>
        </w:rPr>
        <w:t xml:space="preserve">, A., </w:t>
      </w:r>
      <w:proofErr w:type="spellStart"/>
      <w:r w:rsidRPr="00B351C9">
        <w:rPr>
          <w:rFonts w:ascii="Garamond" w:hAnsi="Garamond"/>
          <w:sz w:val="22"/>
        </w:rPr>
        <w:t>Aurela</w:t>
      </w:r>
      <w:proofErr w:type="spellEnd"/>
      <w:r w:rsidRPr="00B351C9">
        <w:rPr>
          <w:rFonts w:ascii="Garamond" w:hAnsi="Garamond"/>
          <w:sz w:val="22"/>
        </w:rPr>
        <w:t xml:space="preserve">, M., </w:t>
      </w:r>
      <w:proofErr w:type="spellStart"/>
      <w:r w:rsidRPr="00B351C9">
        <w:rPr>
          <w:rFonts w:ascii="Garamond" w:hAnsi="Garamond"/>
          <w:sz w:val="22"/>
        </w:rPr>
        <w:t>Commane</w:t>
      </w:r>
      <w:proofErr w:type="spellEnd"/>
      <w:r w:rsidRPr="00B351C9">
        <w:rPr>
          <w:rFonts w:ascii="Garamond" w:hAnsi="Garamond"/>
          <w:sz w:val="22"/>
        </w:rPr>
        <w:t xml:space="preserve">, R., Byrne, B., Birch, L., Johnson, M. S., </w:t>
      </w:r>
      <w:proofErr w:type="spellStart"/>
      <w:r w:rsidRPr="00B351C9">
        <w:rPr>
          <w:rFonts w:ascii="Garamond" w:hAnsi="Garamond"/>
          <w:sz w:val="22"/>
        </w:rPr>
        <w:t>Madani</w:t>
      </w:r>
      <w:proofErr w:type="spellEnd"/>
      <w:r w:rsidRPr="00B351C9">
        <w:rPr>
          <w:rFonts w:ascii="Garamond" w:hAnsi="Garamond"/>
          <w:sz w:val="22"/>
        </w:rPr>
        <w:t xml:space="preserve">, N., </w:t>
      </w:r>
      <w:r w:rsidRPr="00B351C9">
        <w:rPr>
          <w:rFonts w:ascii="Garamond" w:hAnsi="Garamond"/>
          <w:b/>
          <w:bCs/>
          <w:sz w:val="22"/>
        </w:rPr>
        <w:t>Rogers, B.</w:t>
      </w:r>
      <w:r w:rsidRPr="00B351C9">
        <w:rPr>
          <w:rFonts w:ascii="Garamond" w:hAnsi="Garamond"/>
          <w:sz w:val="22"/>
        </w:rPr>
        <w:t xml:space="preserve">, Du, J., Endsley, A., Savage, K., Poulter, B., Zhang, Z., </w:t>
      </w:r>
      <w:proofErr w:type="spellStart"/>
      <w:r w:rsidRPr="00B351C9">
        <w:rPr>
          <w:rFonts w:ascii="Garamond" w:hAnsi="Garamond"/>
          <w:sz w:val="22"/>
        </w:rPr>
        <w:t>Bruhwiler</w:t>
      </w:r>
      <w:proofErr w:type="spellEnd"/>
      <w:r w:rsidRPr="00B351C9">
        <w:rPr>
          <w:rFonts w:ascii="Garamond" w:hAnsi="Garamond"/>
          <w:sz w:val="22"/>
        </w:rPr>
        <w:t xml:space="preserve">, L. M., Miller, C. E., Goetz, S., and </w:t>
      </w:r>
      <w:proofErr w:type="spellStart"/>
      <w:r w:rsidRPr="00B351C9">
        <w:rPr>
          <w:rFonts w:ascii="Garamond" w:hAnsi="Garamond"/>
          <w:sz w:val="22"/>
        </w:rPr>
        <w:t>Oechel</w:t>
      </w:r>
      <w:proofErr w:type="spellEnd"/>
      <w:r w:rsidRPr="00B351C9">
        <w:rPr>
          <w:rFonts w:ascii="Garamond" w:hAnsi="Garamond"/>
          <w:sz w:val="22"/>
        </w:rPr>
        <w:t>, W. C.: Carbon uptake in Eurasian boreal forests dominates the high-latitude net ecosystem carbon budget, Global Change Biology, 29, 1870–1889, https://doi.org/10.1111/gcb.16553, 2023.</w:t>
      </w:r>
    </w:p>
    <w:p w14:paraId="7AF61A32" w14:textId="3F83D7D4" w:rsidR="003739A3" w:rsidRDefault="003739A3" w:rsidP="000C7A03">
      <w:pPr>
        <w:spacing w:after="40"/>
        <w:ind w:left="360" w:hanging="360"/>
        <w:rPr>
          <w:rFonts w:ascii="Garamond" w:hAnsi="Garamond"/>
          <w:sz w:val="22"/>
        </w:rPr>
      </w:pPr>
      <w:r w:rsidRPr="003739A3">
        <w:rPr>
          <w:rFonts w:ascii="Garamond" w:hAnsi="Garamond"/>
          <w:sz w:val="22"/>
        </w:rPr>
        <w:t xml:space="preserve">Yang, Y., </w:t>
      </w:r>
      <w:r w:rsidRPr="003739A3">
        <w:rPr>
          <w:rFonts w:ascii="Garamond" w:hAnsi="Garamond"/>
          <w:b/>
          <w:bCs/>
          <w:sz w:val="22"/>
        </w:rPr>
        <w:t>Rogers, B. M.</w:t>
      </w:r>
      <w:r w:rsidRPr="003739A3">
        <w:rPr>
          <w:rFonts w:ascii="Garamond" w:hAnsi="Garamond"/>
          <w:sz w:val="22"/>
        </w:rPr>
        <w:t xml:space="preserve">, Fiske, G., Watts, J., Potter, S., </w:t>
      </w:r>
      <w:proofErr w:type="spellStart"/>
      <w:r w:rsidRPr="003739A3">
        <w:rPr>
          <w:rFonts w:ascii="Garamond" w:hAnsi="Garamond"/>
          <w:sz w:val="22"/>
        </w:rPr>
        <w:t>Windholz</w:t>
      </w:r>
      <w:proofErr w:type="spellEnd"/>
      <w:r w:rsidRPr="003739A3">
        <w:rPr>
          <w:rFonts w:ascii="Garamond" w:hAnsi="Garamond"/>
          <w:sz w:val="22"/>
        </w:rPr>
        <w:t>, T., Mullen, A., Nitze, I., and Natali, S. M.: Mapping retrogressive thaw slumps using deep neural networks, Remote Sensing of Environment, 288, 113495, https://doi.org/10.1016/j.rse.2023.113495, 2023.</w:t>
      </w:r>
    </w:p>
    <w:p w14:paraId="0C04AA28" w14:textId="1E2AB6E5" w:rsidR="0023477B" w:rsidRPr="0023477B" w:rsidRDefault="00BC7A9C" w:rsidP="0023477B">
      <w:pPr>
        <w:spacing w:before="200" w:after="80"/>
        <w:ind w:left="360" w:hanging="360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2022</w:t>
      </w:r>
    </w:p>
    <w:p w14:paraId="3FB2E86C" w14:textId="57E98010" w:rsidR="00D86DD2" w:rsidRPr="00D86DD2" w:rsidRDefault="00D86DD2" w:rsidP="00D86DD2">
      <w:pPr>
        <w:spacing w:after="40"/>
        <w:ind w:left="360" w:hanging="360"/>
        <w:rPr>
          <w:rFonts w:ascii="Garamond" w:hAnsi="Garamond"/>
          <w:sz w:val="22"/>
        </w:rPr>
      </w:pPr>
      <w:r w:rsidRPr="00D86DD2">
        <w:rPr>
          <w:rFonts w:ascii="Garamond" w:hAnsi="Garamond"/>
          <w:sz w:val="22"/>
        </w:rPr>
        <w:t xml:space="preserve">van Wees, D., van der Werf, G. R., Randerson, J. T., </w:t>
      </w:r>
      <w:r w:rsidRPr="00D86DD2">
        <w:rPr>
          <w:rFonts w:ascii="Garamond" w:hAnsi="Garamond"/>
          <w:b/>
          <w:bCs/>
          <w:sz w:val="22"/>
        </w:rPr>
        <w:t>Rogers, B. M.</w:t>
      </w:r>
      <w:r w:rsidRPr="00D86DD2">
        <w:rPr>
          <w:rFonts w:ascii="Garamond" w:hAnsi="Garamond"/>
          <w:sz w:val="22"/>
        </w:rPr>
        <w:t xml:space="preserve">, Chen, Y., </w:t>
      </w:r>
      <w:proofErr w:type="spellStart"/>
      <w:r w:rsidRPr="00D86DD2">
        <w:rPr>
          <w:rFonts w:ascii="Garamond" w:hAnsi="Garamond"/>
          <w:sz w:val="22"/>
        </w:rPr>
        <w:t>Veraverbeke</w:t>
      </w:r>
      <w:proofErr w:type="spellEnd"/>
      <w:r w:rsidRPr="00D86DD2">
        <w:rPr>
          <w:rFonts w:ascii="Garamond" w:hAnsi="Garamond"/>
          <w:sz w:val="22"/>
        </w:rPr>
        <w:t>, S., Giglio, L., and Morton, D. C.: Global biomass burning fuel consumption and emissions at 500 m spatial resolution based on the Global Fire Emissions Database (GFED), Geoscientific Model Development, 15, 8411–8437, https://doi.org/10.5194/gmd-15-8411-2022, 2022.</w:t>
      </w:r>
    </w:p>
    <w:p w14:paraId="21580BBC" w14:textId="553DD220" w:rsidR="00011E6D" w:rsidRDefault="00011E6D" w:rsidP="00011E6D">
      <w:pPr>
        <w:spacing w:after="40"/>
        <w:ind w:left="360" w:hanging="360"/>
        <w:rPr>
          <w:rFonts w:ascii="Garamond" w:hAnsi="Garamond"/>
          <w:sz w:val="22"/>
        </w:rPr>
      </w:pPr>
      <w:r w:rsidRPr="00011E6D">
        <w:rPr>
          <w:rFonts w:ascii="Garamond" w:hAnsi="Garamond"/>
          <w:b/>
          <w:bCs/>
          <w:sz w:val="22"/>
        </w:rPr>
        <w:t>Rogers, B. M.</w:t>
      </w:r>
      <w:r w:rsidRPr="00011E6D">
        <w:rPr>
          <w:rFonts w:ascii="Garamond" w:hAnsi="Garamond"/>
          <w:sz w:val="22"/>
        </w:rPr>
        <w:t xml:space="preserve">, Mackey, B., </w:t>
      </w:r>
      <w:proofErr w:type="spellStart"/>
      <w:r w:rsidRPr="00011E6D">
        <w:rPr>
          <w:rFonts w:ascii="Garamond" w:hAnsi="Garamond"/>
          <w:sz w:val="22"/>
        </w:rPr>
        <w:t>Shestakova</w:t>
      </w:r>
      <w:proofErr w:type="spellEnd"/>
      <w:r w:rsidRPr="00011E6D">
        <w:rPr>
          <w:rFonts w:ascii="Garamond" w:hAnsi="Garamond"/>
          <w:sz w:val="22"/>
        </w:rPr>
        <w:t xml:space="preserve">, T. A., Keith, H., Young, V., </w:t>
      </w:r>
      <w:proofErr w:type="spellStart"/>
      <w:r w:rsidRPr="00011E6D">
        <w:rPr>
          <w:rFonts w:ascii="Garamond" w:hAnsi="Garamond"/>
          <w:sz w:val="22"/>
        </w:rPr>
        <w:t>Kormos</w:t>
      </w:r>
      <w:proofErr w:type="spellEnd"/>
      <w:r w:rsidRPr="00011E6D">
        <w:rPr>
          <w:rFonts w:ascii="Garamond" w:hAnsi="Garamond"/>
          <w:sz w:val="22"/>
        </w:rPr>
        <w:t xml:space="preserve">, C. F., </w:t>
      </w:r>
      <w:proofErr w:type="spellStart"/>
      <w:r w:rsidRPr="00011E6D">
        <w:rPr>
          <w:rFonts w:ascii="Garamond" w:hAnsi="Garamond"/>
          <w:sz w:val="22"/>
        </w:rPr>
        <w:t>DellaSala</w:t>
      </w:r>
      <w:proofErr w:type="spellEnd"/>
      <w:r w:rsidRPr="00011E6D">
        <w:rPr>
          <w:rFonts w:ascii="Garamond" w:hAnsi="Garamond"/>
          <w:sz w:val="22"/>
        </w:rPr>
        <w:t xml:space="preserve">, D. A., Dean, J., </w:t>
      </w:r>
      <w:proofErr w:type="spellStart"/>
      <w:r w:rsidRPr="00011E6D">
        <w:rPr>
          <w:rFonts w:ascii="Garamond" w:hAnsi="Garamond"/>
          <w:sz w:val="22"/>
        </w:rPr>
        <w:t>Birdsey</w:t>
      </w:r>
      <w:proofErr w:type="spellEnd"/>
      <w:r w:rsidRPr="00011E6D">
        <w:rPr>
          <w:rFonts w:ascii="Garamond" w:hAnsi="Garamond"/>
          <w:sz w:val="22"/>
        </w:rPr>
        <w:t xml:space="preserve">, R., Bush, G., Houghton, R. A., and </w:t>
      </w:r>
      <w:proofErr w:type="spellStart"/>
      <w:r w:rsidRPr="00011E6D">
        <w:rPr>
          <w:rFonts w:ascii="Garamond" w:hAnsi="Garamond"/>
          <w:sz w:val="22"/>
        </w:rPr>
        <w:t>Moomaw</w:t>
      </w:r>
      <w:proofErr w:type="spellEnd"/>
      <w:r w:rsidRPr="00011E6D">
        <w:rPr>
          <w:rFonts w:ascii="Garamond" w:hAnsi="Garamond"/>
          <w:sz w:val="22"/>
        </w:rPr>
        <w:t>, W. R.: Using ecosystem integrity to maximize climate mitigation and minimize risk in international forest policy, Frontiers in Forests and Global Change, 5, https://doi.org/10.3389/ffgc.2022.929281, 2022.</w:t>
      </w:r>
    </w:p>
    <w:p w14:paraId="2E5A2842" w14:textId="41CE45C9" w:rsidR="0016396B" w:rsidRDefault="0016396B" w:rsidP="0016396B">
      <w:pPr>
        <w:spacing w:after="40"/>
        <w:ind w:left="360" w:hanging="360"/>
        <w:rPr>
          <w:rFonts w:ascii="Garamond" w:hAnsi="Garamond"/>
          <w:sz w:val="22"/>
        </w:rPr>
      </w:pPr>
      <w:r w:rsidRPr="0016396B">
        <w:rPr>
          <w:rFonts w:ascii="Garamond" w:hAnsi="Garamond"/>
          <w:sz w:val="22"/>
        </w:rPr>
        <w:t xml:space="preserve">Wu, W., Liu, Y., </w:t>
      </w:r>
      <w:r w:rsidRPr="0016396B">
        <w:rPr>
          <w:rFonts w:ascii="Garamond" w:hAnsi="Garamond"/>
          <w:b/>
          <w:bCs/>
          <w:sz w:val="22"/>
        </w:rPr>
        <w:t>Rogers, B. M.</w:t>
      </w:r>
      <w:r w:rsidRPr="0016396B">
        <w:rPr>
          <w:rFonts w:ascii="Garamond" w:hAnsi="Garamond"/>
          <w:sz w:val="22"/>
        </w:rPr>
        <w:t>, Xu, W., Dong, Y., and Lu, W.: Monitoring gas flaring in Texas using time-series sentinel-2 MSI and landsat-8 OLI images, International Journal of Applied Earth Observation and Geoinformation, 114, 103075, https://doi.org/10.1016/j.jag.2022.103075, 2022.</w:t>
      </w:r>
    </w:p>
    <w:p w14:paraId="54AA6CB9" w14:textId="439D5228" w:rsidR="00117A1E" w:rsidRDefault="00117A1E" w:rsidP="00117A1E">
      <w:pPr>
        <w:spacing w:after="40"/>
        <w:ind w:left="360" w:hanging="360"/>
        <w:rPr>
          <w:rFonts w:ascii="Garamond" w:hAnsi="Garamond"/>
          <w:sz w:val="22"/>
        </w:rPr>
      </w:pPr>
      <w:r w:rsidRPr="00117A1E">
        <w:rPr>
          <w:rFonts w:ascii="Garamond" w:hAnsi="Garamond"/>
          <w:sz w:val="22"/>
        </w:rPr>
        <w:lastRenderedPageBreak/>
        <w:t xml:space="preserve">Foster, A. C., Wang, J. A., Frost, G. V., Davidson, S. J., Hoy, E., Turner, K. W., </w:t>
      </w:r>
      <w:proofErr w:type="spellStart"/>
      <w:r w:rsidRPr="00117A1E">
        <w:rPr>
          <w:rFonts w:ascii="Garamond" w:hAnsi="Garamond"/>
          <w:sz w:val="22"/>
        </w:rPr>
        <w:t>Sonnentag</w:t>
      </w:r>
      <w:proofErr w:type="spellEnd"/>
      <w:r w:rsidRPr="00117A1E">
        <w:rPr>
          <w:rFonts w:ascii="Garamond" w:hAnsi="Garamond"/>
          <w:sz w:val="22"/>
        </w:rPr>
        <w:t xml:space="preserve">, O., Epstein, H., Berner, L. T., Armstrong, A. H., Kang, M., </w:t>
      </w:r>
      <w:r w:rsidRPr="00117A1E">
        <w:rPr>
          <w:rFonts w:ascii="Garamond" w:hAnsi="Garamond"/>
          <w:b/>
          <w:bCs/>
          <w:sz w:val="22"/>
        </w:rPr>
        <w:t>Rogers, B. M.</w:t>
      </w:r>
      <w:r w:rsidRPr="00117A1E">
        <w:rPr>
          <w:rFonts w:ascii="Garamond" w:hAnsi="Garamond"/>
          <w:sz w:val="22"/>
        </w:rPr>
        <w:t xml:space="preserve">, Campbell, E., Miner, K. R., </w:t>
      </w:r>
      <w:proofErr w:type="spellStart"/>
      <w:r w:rsidRPr="00117A1E">
        <w:rPr>
          <w:rFonts w:ascii="Garamond" w:hAnsi="Garamond"/>
          <w:sz w:val="22"/>
        </w:rPr>
        <w:t>Orndahl</w:t>
      </w:r>
      <w:proofErr w:type="spellEnd"/>
      <w:r w:rsidRPr="00117A1E">
        <w:rPr>
          <w:rFonts w:ascii="Garamond" w:hAnsi="Garamond"/>
          <w:sz w:val="22"/>
        </w:rPr>
        <w:t xml:space="preserve">, K. M., </w:t>
      </w:r>
      <w:proofErr w:type="spellStart"/>
      <w:r w:rsidRPr="00117A1E">
        <w:rPr>
          <w:rFonts w:ascii="Garamond" w:hAnsi="Garamond"/>
          <w:sz w:val="22"/>
        </w:rPr>
        <w:t>Bourgeau</w:t>
      </w:r>
      <w:proofErr w:type="spellEnd"/>
      <w:r w:rsidRPr="00117A1E">
        <w:rPr>
          <w:rFonts w:ascii="Garamond" w:hAnsi="Garamond"/>
          <w:sz w:val="22"/>
        </w:rPr>
        <w:t xml:space="preserve">-Chavez, L. L., Lutz, D. A., French, N., Chen, D., Du, J., </w:t>
      </w:r>
      <w:proofErr w:type="spellStart"/>
      <w:r w:rsidRPr="00117A1E">
        <w:rPr>
          <w:rFonts w:ascii="Garamond" w:hAnsi="Garamond"/>
          <w:sz w:val="22"/>
        </w:rPr>
        <w:t>Shestakova</w:t>
      </w:r>
      <w:proofErr w:type="spellEnd"/>
      <w:r w:rsidRPr="00117A1E">
        <w:rPr>
          <w:rFonts w:ascii="Garamond" w:hAnsi="Garamond"/>
          <w:sz w:val="22"/>
        </w:rPr>
        <w:t xml:space="preserve">, T. A., Shuman, J. K., Tape, K., </w:t>
      </w:r>
      <w:proofErr w:type="spellStart"/>
      <w:r w:rsidRPr="00117A1E">
        <w:rPr>
          <w:rFonts w:ascii="Garamond" w:hAnsi="Garamond"/>
          <w:sz w:val="22"/>
        </w:rPr>
        <w:t>Virkkala</w:t>
      </w:r>
      <w:proofErr w:type="spellEnd"/>
      <w:r w:rsidRPr="00117A1E">
        <w:rPr>
          <w:rFonts w:ascii="Garamond" w:hAnsi="Garamond"/>
          <w:sz w:val="22"/>
        </w:rPr>
        <w:t>, A.-M., Potter, C., and Goetz, S.: Disturbances in North American boreal forest and Arctic tundra: impacts, interactions, and responses, Environ</w:t>
      </w:r>
      <w:r w:rsidR="00B66004">
        <w:rPr>
          <w:rFonts w:ascii="Garamond" w:hAnsi="Garamond"/>
          <w:sz w:val="22"/>
        </w:rPr>
        <w:t>mental</w:t>
      </w:r>
      <w:r w:rsidRPr="00117A1E">
        <w:rPr>
          <w:rFonts w:ascii="Garamond" w:hAnsi="Garamond"/>
          <w:sz w:val="22"/>
        </w:rPr>
        <w:t xml:space="preserve"> Res</w:t>
      </w:r>
      <w:r w:rsidR="00B66004">
        <w:rPr>
          <w:rFonts w:ascii="Garamond" w:hAnsi="Garamond"/>
          <w:sz w:val="22"/>
        </w:rPr>
        <w:t>earch</w:t>
      </w:r>
      <w:r w:rsidRPr="00117A1E">
        <w:rPr>
          <w:rFonts w:ascii="Garamond" w:hAnsi="Garamond"/>
          <w:sz w:val="22"/>
        </w:rPr>
        <w:t xml:space="preserve"> Lett</w:t>
      </w:r>
      <w:r w:rsidR="00B66004">
        <w:rPr>
          <w:rFonts w:ascii="Garamond" w:hAnsi="Garamond"/>
          <w:sz w:val="22"/>
        </w:rPr>
        <w:t>ers</w:t>
      </w:r>
      <w:r w:rsidRPr="00117A1E">
        <w:rPr>
          <w:rFonts w:ascii="Garamond" w:hAnsi="Garamond"/>
          <w:sz w:val="22"/>
        </w:rPr>
        <w:t>, 17, 113001, https://doi.org/10.1088/1748-9326/ac98d7, 2022.</w:t>
      </w:r>
    </w:p>
    <w:p w14:paraId="3FF40795" w14:textId="6090C774" w:rsidR="00F02589" w:rsidRDefault="00F02589" w:rsidP="00DC2CEC">
      <w:pPr>
        <w:spacing w:after="40"/>
        <w:ind w:left="360" w:hanging="360"/>
        <w:rPr>
          <w:rFonts w:ascii="Garamond" w:hAnsi="Garamond"/>
          <w:sz w:val="22"/>
        </w:rPr>
      </w:pPr>
      <w:r w:rsidRPr="00F02589">
        <w:rPr>
          <w:rFonts w:ascii="Garamond" w:hAnsi="Garamond"/>
          <w:sz w:val="22"/>
        </w:rPr>
        <w:t xml:space="preserve">Potter, S., </w:t>
      </w:r>
      <w:proofErr w:type="spellStart"/>
      <w:r w:rsidRPr="00F02589">
        <w:rPr>
          <w:rFonts w:ascii="Garamond" w:hAnsi="Garamond"/>
          <w:sz w:val="22"/>
        </w:rPr>
        <w:t>Cooperdock</w:t>
      </w:r>
      <w:proofErr w:type="spellEnd"/>
      <w:r w:rsidRPr="00F02589">
        <w:rPr>
          <w:rFonts w:ascii="Garamond" w:hAnsi="Garamond"/>
          <w:sz w:val="22"/>
        </w:rPr>
        <w:t xml:space="preserve">, S., </w:t>
      </w:r>
      <w:proofErr w:type="spellStart"/>
      <w:r w:rsidRPr="00F02589">
        <w:rPr>
          <w:rFonts w:ascii="Garamond" w:hAnsi="Garamond"/>
          <w:sz w:val="22"/>
        </w:rPr>
        <w:t>Veraverbeke</w:t>
      </w:r>
      <w:proofErr w:type="spellEnd"/>
      <w:r w:rsidRPr="00F02589">
        <w:rPr>
          <w:rFonts w:ascii="Garamond" w:hAnsi="Garamond"/>
          <w:sz w:val="22"/>
        </w:rPr>
        <w:t xml:space="preserve">, S., Walker, X., Mack, M. C., Goetz, S. J., </w:t>
      </w:r>
      <w:proofErr w:type="spellStart"/>
      <w:r w:rsidRPr="00F02589">
        <w:rPr>
          <w:rFonts w:ascii="Garamond" w:hAnsi="Garamond"/>
          <w:sz w:val="22"/>
        </w:rPr>
        <w:t>Baltzer</w:t>
      </w:r>
      <w:proofErr w:type="spellEnd"/>
      <w:r w:rsidRPr="00F02589">
        <w:rPr>
          <w:rFonts w:ascii="Garamond" w:hAnsi="Garamond"/>
          <w:sz w:val="22"/>
        </w:rPr>
        <w:t xml:space="preserve">, J., </w:t>
      </w:r>
      <w:proofErr w:type="spellStart"/>
      <w:r w:rsidRPr="00F02589">
        <w:rPr>
          <w:rFonts w:ascii="Garamond" w:hAnsi="Garamond"/>
          <w:sz w:val="22"/>
        </w:rPr>
        <w:t>Bourgeau</w:t>
      </w:r>
      <w:proofErr w:type="spellEnd"/>
      <w:r w:rsidRPr="00F02589">
        <w:rPr>
          <w:rFonts w:ascii="Garamond" w:hAnsi="Garamond"/>
          <w:sz w:val="22"/>
        </w:rPr>
        <w:t xml:space="preserve">-Chavez, L., Burrell, A., Dieleman, C., French, N., </w:t>
      </w:r>
      <w:proofErr w:type="spellStart"/>
      <w:r w:rsidRPr="00F02589">
        <w:rPr>
          <w:rFonts w:ascii="Garamond" w:hAnsi="Garamond"/>
          <w:sz w:val="22"/>
        </w:rPr>
        <w:t>Hantson</w:t>
      </w:r>
      <w:proofErr w:type="spellEnd"/>
      <w:r w:rsidRPr="00F02589">
        <w:rPr>
          <w:rFonts w:ascii="Garamond" w:hAnsi="Garamond"/>
          <w:sz w:val="22"/>
        </w:rPr>
        <w:t xml:space="preserve">, S., Hoy, E. E., Jenkins, L., Johnstone, J. F., Kane, E. S., Natali, S. M., Randerson, J. T., Turetsky, M. R., Whitman, E., Wiggins, E., and </w:t>
      </w:r>
      <w:r w:rsidRPr="00F02589">
        <w:rPr>
          <w:rFonts w:ascii="Garamond" w:hAnsi="Garamond"/>
          <w:b/>
          <w:bCs/>
          <w:sz w:val="22"/>
        </w:rPr>
        <w:t>Rogers, B. M.</w:t>
      </w:r>
      <w:r w:rsidRPr="00F02589">
        <w:rPr>
          <w:rFonts w:ascii="Garamond" w:hAnsi="Garamond"/>
          <w:sz w:val="22"/>
        </w:rPr>
        <w:t>: Burned Area and Carbon Emissions Across Northwestern Boreal North America from 200</w:t>
      </w:r>
      <w:r w:rsidR="00F86658">
        <w:rPr>
          <w:rFonts w:ascii="Garamond" w:hAnsi="Garamond"/>
          <w:sz w:val="22"/>
        </w:rPr>
        <w:t xml:space="preserve">1 - </w:t>
      </w:r>
      <w:r w:rsidRPr="00F02589">
        <w:rPr>
          <w:rFonts w:ascii="Garamond" w:hAnsi="Garamond"/>
          <w:sz w:val="22"/>
        </w:rPr>
        <w:t xml:space="preserve">2019, </w:t>
      </w:r>
      <w:proofErr w:type="spellStart"/>
      <w:r w:rsidRPr="00F02589">
        <w:rPr>
          <w:rFonts w:ascii="Garamond" w:hAnsi="Garamond"/>
          <w:sz w:val="22"/>
        </w:rPr>
        <w:t>Biogeosciences</w:t>
      </w:r>
      <w:proofErr w:type="spellEnd"/>
      <w:r w:rsidRPr="00F02589">
        <w:rPr>
          <w:rFonts w:ascii="Garamond" w:hAnsi="Garamond"/>
          <w:sz w:val="22"/>
        </w:rPr>
        <w:t xml:space="preserve"> Discussions, 1–51, https://doi.org/10.5194/egusphere-2022-364, 2022.</w:t>
      </w:r>
    </w:p>
    <w:p w14:paraId="64CA090A" w14:textId="5264AA41" w:rsidR="00940548" w:rsidRDefault="00940548" w:rsidP="00DC2CEC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940548">
        <w:rPr>
          <w:rFonts w:ascii="Garamond" w:hAnsi="Garamond"/>
          <w:sz w:val="22"/>
        </w:rPr>
        <w:t>DellaSala</w:t>
      </w:r>
      <w:proofErr w:type="spellEnd"/>
      <w:r w:rsidRPr="00940548">
        <w:rPr>
          <w:rFonts w:ascii="Garamond" w:hAnsi="Garamond"/>
          <w:sz w:val="22"/>
        </w:rPr>
        <w:t xml:space="preserve">, D. A., Mackey, B., Norman, P., Campbell, C., Comer, P. J., </w:t>
      </w:r>
      <w:proofErr w:type="spellStart"/>
      <w:r w:rsidRPr="00940548">
        <w:rPr>
          <w:rFonts w:ascii="Garamond" w:hAnsi="Garamond"/>
          <w:sz w:val="22"/>
        </w:rPr>
        <w:t>Kormos</w:t>
      </w:r>
      <w:proofErr w:type="spellEnd"/>
      <w:r w:rsidRPr="00940548">
        <w:rPr>
          <w:rFonts w:ascii="Garamond" w:hAnsi="Garamond"/>
          <w:sz w:val="22"/>
        </w:rPr>
        <w:t xml:space="preserve">, C. F., Keith, H., and </w:t>
      </w:r>
      <w:r w:rsidRPr="00940548">
        <w:rPr>
          <w:rFonts w:ascii="Garamond" w:hAnsi="Garamond"/>
          <w:b/>
          <w:bCs/>
          <w:sz w:val="22"/>
        </w:rPr>
        <w:t>Rogers, B.</w:t>
      </w:r>
      <w:r w:rsidRPr="00940548">
        <w:rPr>
          <w:rFonts w:ascii="Garamond" w:hAnsi="Garamond"/>
          <w:sz w:val="22"/>
        </w:rPr>
        <w:t>: Mature and old-growth forests contribute to large-scale conservation targets in the conterminous United States, Frontiers in Forests and Global Change, 5, https://doi.org/10.3389/ffgc.2022.979528, 2022.</w:t>
      </w:r>
    </w:p>
    <w:p w14:paraId="7AE450FB" w14:textId="472C4280" w:rsidR="00F851E1" w:rsidRPr="00F851E1" w:rsidRDefault="00F851E1" w:rsidP="00DC2CEC">
      <w:pPr>
        <w:spacing w:after="40"/>
        <w:ind w:left="360" w:hanging="360"/>
        <w:rPr>
          <w:rFonts w:ascii="Garamond" w:hAnsi="Garamond"/>
          <w:i/>
          <w:iCs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iCs/>
          <w:sz w:val="22"/>
        </w:rPr>
        <w:t xml:space="preserve">Reported by </w:t>
      </w:r>
      <w:r w:rsidR="007C2316">
        <w:rPr>
          <w:rFonts w:ascii="Garamond" w:hAnsi="Garamond"/>
          <w:i/>
          <w:iCs/>
          <w:sz w:val="22"/>
        </w:rPr>
        <w:t xml:space="preserve">Center for Western Priorities, </w:t>
      </w:r>
      <w:r>
        <w:rPr>
          <w:rFonts w:ascii="Garamond" w:hAnsi="Garamond"/>
          <w:i/>
          <w:iCs/>
          <w:sz w:val="22"/>
        </w:rPr>
        <w:t>Mongabay,</w:t>
      </w:r>
      <w:r w:rsidR="008E17DE">
        <w:rPr>
          <w:rFonts w:ascii="Garamond" w:hAnsi="Garamond"/>
          <w:i/>
          <w:iCs/>
          <w:sz w:val="22"/>
        </w:rPr>
        <w:t xml:space="preserve"> </w:t>
      </w:r>
      <w:r w:rsidR="00D63627">
        <w:rPr>
          <w:rFonts w:ascii="Garamond" w:hAnsi="Garamond"/>
          <w:i/>
          <w:iCs/>
          <w:sz w:val="22"/>
        </w:rPr>
        <w:t xml:space="preserve">One Earth, and </w:t>
      </w:r>
      <w:r w:rsidR="008E17DE">
        <w:rPr>
          <w:rFonts w:ascii="Garamond" w:hAnsi="Garamond"/>
          <w:i/>
          <w:iCs/>
          <w:sz w:val="22"/>
        </w:rPr>
        <w:t>The Jefferson Exchange</w:t>
      </w:r>
    </w:p>
    <w:p w14:paraId="01325EAB" w14:textId="6C99D695" w:rsidR="00DC2CEC" w:rsidRDefault="00DC2CEC" w:rsidP="00DC2CEC">
      <w:pPr>
        <w:spacing w:after="40"/>
        <w:ind w:left="360" w:hanging="360"/>
        <w:rPr>
          <w:rFonts w:ascii="Garamond" w:hAnsi="Garamond"/>
          <w:sz w:val="22"/>
        </w:rPr>
      </w:pPr>
      <w:r w:rsidRPr="00DC2CEC">
        <w:rPr>
          <w:rFonts w:ascii="Garamond" w:hAnsi="Garamond"/>
          <w:sz w:val="22"/>
        </w:rPr>
        <w:t xml:space="preserve">Liu, Z., Kimball, J. S., Ballantyne, A. P., </w:t>
      </w:r>
      <w:proofErr w:type="spellStart"/>
      <w:r w:rsidRPr="00DC2CEC">
        <w:rPr>
          <w:rFonts w:ascii="Garamond" w:hAnsi="Garamond"/>
          <w:sz w:val="22"/>
        </w:rPr>
        <w:t>Parazoo</w:t>
      </w:r>
      <w:proofErr w:type="spellEnd"/>
      <w:r w:rsidRPr="00DC2CEC">
        <w:rPr>
          <w:rFonts w:ascii="Garamond" w:hAnsi="Garamond"/>
          <w:sz w:val="22"/>
        </w:rPr>
        <w:t xml:space="preserve">, N. C., Wang, W. J., Bastos, A., </w:t>
      </w:r>
      <w:proofErr w:type="spellStart"/>
      <w:r w:rsidRPr="00DC2CEC">
        <w:rPr>
          <w:rFonts w:ascii="Garamond" w:hAnsi="Garamond"/>
          <w:sz w:val="22"/>
        </w:rPr>
        <w:t>Madani</w:t>
      </w:r>
      <w:proofErr w:type="spellEnd"/>
      <w:r w:rsidRPr="00DC2CEC">
        <w:rPr>
          <w:rFonts w:ascii="Garamond" w:hAnsi="Garamond"/>
          <w:sz w:val="22"/>
        </w:rPr>
        <w:t xml:space="preserve">, N., Natali, S. M., Watts, J. D., </w:t>
      </w:r>
      <w:r w:rsidRPr="00DC2CEC">
        <w:rPr>
          <w:rFonts w:ascii="Garamond" w:hAnsi="Garamond"/>
          <w:b/>
          <w:bCs/>
          <w:sz w:val="22"/>
        </w:rPr>
        <w:t>Rogers, B. M.</w:t>
      </w:r>
      <w:r w:rsidRPr="00DC2CEC">
        <w:rPr>
          <w:rFonts w:ascii="Garamond" w:hAnsi="Garamond"/>
          <w:sz w:val="22"/>
        </w:rPr>
        <w:t xml:space="preserve">, </w:t>
      </w:r>
      <w:proofErr w:type="spellStart"/>
      <w:r w:rsidRPr="00DC2CEC">
        <w:rPr>
          <w:rFonts w:ascii="Garamond" w:hAnsi="Garamond"/>
          <w:sz w:val="22"/>
        </w:rPr>
        <w:t>Ciais</w:t>
      </w:r>
      <w:proofErr w:type="spellEnd"/>
      <w:r w:rsidRPr="00DC2CEC">
        <w:rPr>
          <w:rFonts w:ascii="Garamond" w:hAnsi="Garamond"/>
          <w:sz w:val="22"/>
        </w:rPr>
        <w:t xml:space="preserve">, P., Yu, K., </w:t>
      </w:r>
      <w:proofErr w:type="spellStart"/>
      <w:r w:rsidRPr="00DC2CEC">
        <w:rPr>
          <w:rFonts w:ascii="Garamond" w:hAnsi="Garamond"/>
          <w:sz w:val="22"/>
        </w:rPr>
        <w:t>Virkkala</w:t>
      </w:r>
      <w:proofErr w:type="spellEnd"/>
      <w:r w:rsidRPr="00DC2CEC">
        <w:rPr>
          <w:rFonts w:ascii="Garamond" w:hAnsi="Garamond"/>
          <w:sz w:val="22"/>
        </w:rPr>
        <w:t xml:space="preserve">, A.-M., </w:t>
      </w:r>
      <w:proofErr w:type="spellStart"/>
      <w:r w:rsidRPr="00DC2CEC">
        <w:rPr>
          <w:rFonts w:ascii="Garamond" w:hAnsi="Garamond"/>
          <w:sz w:val="22"/>
        </w:rPr>
        <w:t>Chevallier</w:t>
      </w:r>
      <w:proofErr w:type="spellEnd"/>
      <w:r w:rsidRPr="00DC2CEC">
        <w:rPr>
          <w:rFonts w:ascii="Garamond" w:hAnsi="Garamond"/>
          <w:sz w:val="22"/>
        </w:rPr>
        <w:t>, F., Peters, W., Patra, P. K., and Chandra, N.: Respiratory loss during late-growing season determines the net carbon dioxide sink in northern permafrost regions, Nature Communications, 13, 5626, https://doi.org/10.1038/s41467-022-33293-x, 2022.</w:t>
      </w:r>
    </w:p>
    <w:p w14:paraId="2CE7E84D" w14:textId="52E39E07" w:rsidR="00E40A3B" w:rsidRDefault="00E40A3B" w:rsidP="0006776B">
      <w:pPr>
        <w:spacing w:after="40"/>
        <w:ind w:left="360" w:hanging="360"/>
        <w:rPr>
          <w:rFonts w:ascii="Garamond" w:hAnsi="Garamond"/>
          <w:sz w:val="22"/>
        </w:rPr>
      </w:pPr>
      <w:r w:rsidRPr="00E40A3B">
        <w:rPr>
          <w:rFonts w:ascii="Garamond" w:hAnsi="Garamond"/>
          <w:sz w:val="22"/>
        </w:rPr>
        <w:t xml:space="preserve">Elder, M., Phillips, C. A., Potter, S., </w:t>
      </w:r>
      <w:proofErr w:type="spellStart"/>
      <w:r w:rsidRPr="00E40A3B">
        <w:rPr>
          <w:rFonts w:ascii="Garamond" w:hAnsi="Garamond"/>
          <w:sz w:val="22"/>
        </w:rPr>
        <w:t>Frumhoff</w:t>
      </w:r>
      <w:proofErr w:type="spellEnd"/>
      <w:r w:rsidRPr="00E40A3B">
        <w:rPr>
          <w:rFonts w:ascii="Garamond" w:hAnsi="Garamond"/>
          <w:sz w:val="22"/>
        </w:rPr>
        <w:t xml:space="preserve">, P. C., and </w:t>
      </w:r>
      <w:r w:rsidRPr="00E40A3B">
        <w:rPr>
          <w:rFonts w:ascii="Garamond" w:hAnsi="Garamond"/>
          <w:b/>
          <w:bCs/>
          <w:sz w:val="22"/>
        </w:rPr>
        <w:t>Rogers, B. M.</w:t>
      </w:r>
      <w:r w:rsidRPr="00E40A3B">
        <w:rPr>
          <w:rFonts w:ascii="Garamond" w:hAnsi="Garamond"/>
          <w:sz w:val="22"/>
        </w:rPr>
        <w:t>: The costs and benefits of fire management for carbon mitigation in Alaska through 2100, Environ</w:t>
      </w:r>
      <w:r w:rsidR="008D6CBC">
        <w:rPr>
          <w:rFonts w:ascii="Garamond" w:hAnsi="Garamond"/>
          <w:sz w:val="22"/>
        </w:rPr>
        <w:t>mental</w:t>
      </w:r>
      <w:r w:rsidRPr="00E40A3B">
        <w:rPr>
          <w:rFonts w:ascii="Garamond" w:hAnsi="Garamond"/>
          <w:sz w:val="22"/>
        </w:rPr>
        <w:t xml:space="preserve"> Res</w:t>
      </w:r>
      <w:r w:rsidR="008D6CBC">
        <w:rPr>
          <w:rFonts w:ascii="Garamond" w:hAnsi="Garamond"/>
          <w:sz w:val="22"/>
        </w:rPr>
        <w:t>earch</w:t>
      </w:r>
      <w:r w:rsidRPr="00E40A3B">
        <w:rPr>
          <w:rFonts w:ascii="Garamond" w:hAnsi="Garamond"/>
          <w:sz w:val="22"/>
        </w:rPr>
        <w:t xml:space="preserve"> Lett</w:t>
      </w:r>
      <w:r w:rsidR="008D6CBC">
        <w:rPr>
          <w:rFonts w:ascii="Garamond" w:hAnsi="Garamond"/>
          <w:sz w:val="22"/>
        </w:rPr>
        <w:t>ers</w:t>
      </w:r>
      <w:r w:rsidRPr="00E40A3B">
        <w:rPr>
          <w:rFonts w:ascii="Garamond" w:hAnsi="Garamond"/>
          <w:sz w:val="22"/>
        </w:rPr>
        <w:t>, 17, 105001, https://doi.org/10.1088/1748-9326/ac8e85, 2022.</w:t>
      </w:r>
    </w:p>
    <w:p w14:paraId="6B5C44C1" w14:textId="14C6E265" w:rsidR="0006776B" w:rsidRDefault="0006776B" w:rsidP="0006776B">
      <w:pPr>
        <w:spacing w:after="40"/>
        <w:ind w:left="360" w:hanging="360"/>
        <w:rPr>
          <w:rFonts w:ascii="Garamond" w:hAnsi="Garamond"/>
          <w:sz w:val="22"/>
        </w:rPr>
      </w:pPr>
      <w:r w:rsidRPr="0006776B">
        <w:rPr>
          <w:rFonts w:ascii="Garamond" w:hAnsi="Garamond"/>
          <w:sz w:val="22"/>
        </w:rPr>
        <w:t xml:space="preserve">Natali, S. M., </w:t>
      </w:r>
      <w:proofErr w:type="spellStart"/>
      <w:r w:rsidRPr="0006776B">
        <w:rPr>
          <w:rFonts w:ascii="Garamond" w:hAnsi="Garamond"/>
          <w:sz w:val="22"/>
        </w:rPr>
        <w:t>Bronen</w:t>
      </w:r>
      <w:proofErr w:type="spellEnd"/>
      <w:r w:rsidRPr="0006776B">
        <w:rPr>
          <w:rFonts w:ascii="Garamond" w:hAnsi="Garamond"/>
          <w:sz w:val="22"/>
        </w:rPr>
        <w:t xml:space="preserve">, R., Cochran, P., </w:t>
      </w:r>
      <w:proofErr w:type="spellStart"/>
      <w:r w:rsidRPr="0006776B">
        <w:rPr>
          <w:rFonts w:ascii="Garamond" w:hAnsi="Garamond"/>
          <w:sz w:val="22"/>
        </w:rPr>
        <w:t>Holdren</w:t>
      </w:r>
      <w:proofErr w:type="spellEnd"/>
      <w:r w:rsidRPr="0006776B">
        <w:rPr>
          <w:rFonts w:ascii="Garamond" w:hAnsi="Garamond"/>
          <w:sz w:val="22"/>
        </w:rPr>
        <w:t xml:space="preserve">, J. P., </w:t>
      </w:r>
      <w:r w:rsidRPr="0006776B">
        <w:rPr>
          <w:rFonts w:ascii="Garamond" w:hAnsi="Garamond"/>
          <w:b/>
          <w:bCs/>
          <w:sz w:val="22"/>
        </w:rPr>
        <w:t>Rogers, B. M.</w:t>
      </w:r>
      <w:r w:rsidRPr="0006776B">
        <w:rPr>
          <w:rFonts w:ascii="Garamond" w:hAnsi="Garamond"/>
          <w:sz w:val="22"/>
        </w:rPr>
        <w:t>, and Treharne, R.: Incorporating permafrost into climate mitigation and adaptation policy, Environ</w:t>
      </w:r>
      <w:r w:rsidR="00DE0C6A">
        <w:rPr>
          <w:rFonts w:ascii="Garamond" w:hAnsi="Garamond"/>
          <w:sz w:val="22"/>
        </w:rPr>
        <w:t>mental</w:t>
      </w:r>
      <w:r w:rsidRPr="0006776B">
        <w:rPr>
          <w:rFonts w:ascii="Garamond" w:hAnsi="Garamond"/>
          <w:sz w:val="22"/>
        </w:rPr>
        <w:t xml:space="preserve"> Res</w:t>
      </w:r>
      <w:r w:rsidR="00DE0C6A">
        <w:rPr>
          <w:rFonts w:ascii="Garamond" w:hAnsi="Garamond"/>
          <w:sz w:val="22"/>
        </w:rPr>
        <w:t>earch</w:t>
      </w:r>
      <w:r w:rsidRPr="0006776B">
        <w:rPr>
          <w:rFonts w:ascii="Garamond" w:hAnsi="Garamond"/>
          <w:sz w:val="22"/>
        </w:rPr>
        <w:t xml:space="preserve"> Lett</w:t>
      </w:r>
      <w:r w:rsidR="00DE0C6A">
        <w:rPr>
          <w:rFonts w:ascii="Garamond" w:hAnsi="Garamond"/>
          <w:sz w:val="22"/>
        </w:rPr>
        <w:t>ers</w:t>
      </w:r>
      <w:r w:rsidRPr="0006776B">
        <w:rPr>
          <w:rFonts w:ascii="Garamond" w:hAnsi="Garamond"/>
          <w:sz w:val="22"/>
        </w:rPr>
        <w:t>, 17, 091001, https://doi.org/10.1088/1748-9326/ac8c5a, 2022.</w:t>
      </w:r>
    </w:p>
    <w:p w14:paraId="4653B0F3" w14:textId="5704B9E4" w:rsidR="00895296" w:rsidRDefault="00895296" w:rsidP="00895296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895296">
        <w:rPr>
          <w:rFonts w:ascii="Garamond" w:hAnsi="Garamond"/>
          <w:sz w:val="22"/>
        </w:rPr>
        <w:t>Shestakova</w:t>
      </w:r>
      <w:proofErr w:type="spellEnd"/>
      <w:r w:rsidRPr="00895296">
        <w:rPr>
          <w:rFonts w:ascii="Garamond" w:hAnsi="Garamond"/>
          <w:sz w:val="22"/>
        </w:rPr>
        <w:t xml:space="preserve">, T. A., Mackey, B., Hugh, S., Dean, J., </w:t>
      </w:r>
      <w:proofErr w:type="spellStart"/>
      <w:r w:rsidRPr="00895296">
        <w:rPr>
          <w:rFonts w:ascii="Garamond" w:hAnsi="Garamond"/>
          <w:sz w:val="22"/>
        </w:rPr>
        <w:t>Kukavskaya</w:t>
      </w:r>
      <w:proofErr w:type="spellEnd"/>
      <w:r w:rsidRPr="00895296">
        <w:rPr>
          <w:rFonts w:ascii="Garamond" w:hAnsi="Garamond"/>
          <w:sz w:val="22"/>
        </w:rPr>
        <w:t xml:space="preserve">, E. A., Laflamme, J., </w:t>
      </w:r>
      <w:proofErr w:type="spellStart"/>
      <w:r w:rsidRPr="00895296">
        <w:rPr>
          <w:rFonts w:ascii="Garamond" w:hAnsi="Garamond"/>
          <w:sz w:val="22"/>
        </w:rPr>
        <w:t>Shvetsov</w:t>
      </w:r>
      <w:proofErr w:type="spellEnd"/>
      <w:r w:rsidRPr="00895296">
        <w:rPr>
          <w:rFonts w:ascii="Garamond" w:hAnsi="Garamond"/>
          <w:sz w:val="22"/>
        </w:rPr>
        <w:t xml:space="preserve">, E. G., and </w:t>
      </w:r>
      <w:r w:rsidRPr="00895296">
        <w:rPr>
          <w:rFonts w:ascii="Garamond" w:hAnsi="Garamond"/>
          <w:b/>
          <w:bCs/>
          <w:sz w:val="22"/>
        </w:rPr>
        <w:t>Rogers, B. M.</w:t>
      </w:r>
      <w:r w:rsidRPr="00895296">
        <w:rPr>
          <w:rFonts w:ascii="Garamond" w:hAnsi="Garamond"/>
          <w:sz w:val="22"/>
        </w:rPr>
        <w:t>: Mapping Forest Stability within Major Biomes Using Canopy Indices Derived from MODIS Time Series, Remote Sensing, 14, 3813, https://doi.org/10.3390/rs14153813, 2022.</w:t>
      </w:r>
    </w:p>
    <w:p w14:paraId="1689BC22" w14:textId="28463C39" w:rsidR="00B12ABE" w:rsidRDefault="00B12ABE" w:rsidP="00B12ABE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B12ABE">
        <w:rPr>
          <w:rFonts w:ascii="Garamond" w:hAnsi="Garamond"/>
          <w:sz w:val="22"/>
        </w:rPr>
        <w:t>Moubarak</w:t>
      </w:r>
      <w:proofErr w:type="spellEnd"/>
      <w:r w:rsidRPr="00B12ABE">
        <w:rPr>
          <w:rFonts w:ascii="Garamond" w:hAnsi="Garamond"/>
          <w:sz w:val="22"/>
        </w:rPr>
        <w:t xml:space="preserve">, M., </w:t>
      </w:r>
      <w:proofErr w:type="spellStart"/>
      <w:r w:rsidRPr="00B12ABE">
        <w:rPr>
          <w:rFonts w:ascii="Garamond" w:hAnsi="Garamond"/>
          <w:sz w:val="22"/>
        </w:rPr>
        <w:t>Sistla</w:t>
      </w:r>
      <w:proofErr w:type="spellEnd"/>
      <w:r w:rsidRPr="00B12ABE">
        <w:rPr>
          <w:rFonts w:ascii="Garamond" w:hAnsi="Garamond"/>
          <w:sz w:val="22"/>
        </w:rPr>
        <w:t xml:space="preserve">, S., Potter, S., Natali, S. M., and </w:t>
      </w:r>
      <w:r w:rsidRPr="00B12ABE">
        <w:rPr>
          <w:rFonts w:ascii="Garamond" w:hAnsi="Garamond"/>
          <w:b/>
          <w:bCs/>
          <w:sz w:val="22"/>
        </w:rPr>
        <w:t>Rogers, B. M.</w:t>
      </w:r>
      <w:r w:rsidRPr="00B12ABE">
        <w:rPr>
          <w:rFonts w:ascii="Garamond" w:hAnsi="Garamond"/>
          <w:sz w:val="22"/>
        </w:rPr>
        <w:t xml:space="preserve">: Carbon emissions and radiative forcings from tundra wildfires in the Yukon-Kuskokwim River Delta, Alaska, </w:t>
      </w:r>
      <w:proofErr w:type="spellStart"/>
      <w:r w:rsidRPr="00B12ABE">
        <w:rPr>
          <w:rFonts w:ascii="Garamond" w:hAnsi="Garamond"/>
          <w:sz w:val="22"/>
        </w:rPr>
        <w:t>Biogeosciences</w:t>
      </w:r>
      <w:proofErr w:type="spellEnd"/>
      <w:r w:rsidRPr="00B12ABE">
        <w:rPr>
          <w:rFonts w:ascii="Garamond" w:hAnsi="Garamond"/>
          <w:sz w:val="22"/>
        </w:rPr>
        <w:t xml:space="preserve"> Discussions, 1–35, https://doi.org/10.5194/bg-2022-144, 2022.</w:t>
      </w:r>
    </w:p>
    <w:p w14:paraId="2981114D" w14:textId="6B302EAD" w:rsidR="009208DA" w:rsidRPr="009208DA" w:rsidRDefault="009208DA" w:rsidP="00B12ABE">
      <w:pPr>
        <w:spacing w:after="40"/>
        <w:ind w:left="3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iCs/>
          <w:sz w:val="22"/>
        </w:rPr>
        <w:t>Reported by the Alaska Beacon</w:t>
      </w:r>
    </w:p>
    <w:p w14:paraId="769EB465" w14:textId="370A05B5" w:rsidR="00EC7FBC" w:rsidRDefault="00EC7FBC" w:rsidP="00EC7FBC">
      <w:pPr>
        <w:spacing w:after="40"/>
        <w:ind w:left="360" w:hanging="360"/>
        <w:rPr>
          <w:rFonts w:ascii="Garamond" w:hAnsi="Garamond"/>
          <w:sz w:val="22"/>
        </w:rPr>
      </w:pPr>
      <w:r w:rsidRPr="00EC7FBC">
        <w:rPr>
          <w:rFonts w:ascii="Garamond" w:hAnsi="Garamond"/>
          <w:sz w:val="22"/>
        </w:rPr>
        <w:t xml:space="preserve">Zhao, Z., Lin, Z., Li, F., and </w:t>
      </w:r>
      <w:r w:rsidRPr="00EC7FBC">
        <w:rPr>
          <w:rFonts w:ascii="Garamond" w:hAnsi="Garamond"/>
          <w:b/>
          <w:bCs/>
          <w:sz w:val="22"/>
        </w:rPr>
        <w:t>Rogers, B. M.</w:t>
      </w:r>
      <w:r w:rsidRPr="00EC7FBC">
        <w:rPr>
          <w:rFonts w:ascii="Garamond" w:hAnsi="Garamond"/>
          <w:sz w:val="22"/>
        </w:rPr>
        <w:t>: Influence of atmospheric teleconnections on interannual variability of Arctic-boreal fires, Science of The Total Environment, 838, 156550, https://doi.org/10.1016/j.scitotenv.2022.156550, 2022.</w:t>
      </w:r>
    </w:p>
    <w:p w14:paraId="422A47BC" w14:textId="49AFD565" w:rsidR="008E0983" w:rsidRDefault="008E0983" w:rsidP="00DD0399">
      <w:pPr>
        <w:spacing w:after="40"/>
        <w:ind w:left="360" w:hanging="360"/>
        <w:rPr>
          <w:rFonts w:ascii="Garamond" w:hAnsi="Garamond"/>
          <w:sz w:val="22"/>
        </w:rPr>
      </w:pPr>
      <w:r w:rsidRPr="008E0983">
        <w:rPr>
          <w:rFonts w:ascii="Garamond" w:hAnsi="Garamond"/>
          <w:sz w:val="22"/>
        </w:rPr>
        <w:t xml:space="preserve">Zhang, Y., Piao, S., Sun, Y., </w:t>
      </w:r>
      <w:r w:rsidRPr="008E0983">
        <w:rPr>
          <w:rFonts w:ascii="Garamond" w:hAnsi="Garamond"/>
          <w:b/>
          <w:bCs/>
          <w:sz w:val="22"/>
        </w:rPr>
        <w:t>Rogers, B. M.</w:t>
      </w:r>
      <w:r w:rsidRPr="008E0983">
        <w:rPr>
          <w:rFonts w:ascii="Garamond" w:hAnsi="Garamond"/>
          <w:sz w:val="22"/>
        </w:rPr>
        <w:t xml:space="preserve">, Li, X., Lian, X., Liu, Z., Chen, A., and </w:t>
      </w:r>
      <w:proofErr w:type="spellStart"/>
      <w:r w:rsidRPr="008E0983">
        <w:rPr>
          <w:rFonts w:ascii="Garamond" w:hAnsi="Garamond"/>
          <w:sz w:val="22"/>
        </w:rPr>
        <w:t>Peñuelas</w:t>
      </w:r>
      <w:proofErr w:type="spellEnd"/>
      <w:r w:rsidRPr="008E0983">
        <w:rPr>
          <w:rFonts w:ascii="Garamond" w:hAnsi="Garamond"/>
          <w:sz w:val="22"/>
        </w:rPr>
        <w:t>, J.: Future reversal of warming-enhanced vegetation productivity in the Northern Hemisphere, Nat</w:t>
      </w:r>
      <w:r>
        <w:rPr>
          <w:rFonts w:ascii="Garamond" w:hAnsi="Garamond"/>
          <w:sz w:val="22"/>
        </w:rPr>
        <w:t>ure</w:t>
      </w:r>
      <w:r w:rsidRPr="008E0983">
        <w:rPr>
          <w:rFonts w:ascii="Garamond" w:hAnsi="Garamond"/>
          <w:sz w:val="22"/>
        </w:rPr>
        <w:t xml:space="preserve"> Clim</w:t>
      </w:r>
      <w:r>
        <w:rPr>
          <w:rFonts w:ascii="Garamond" w:hAnsi="Garamond"/>
          <w:sz w:val="22"/>
        </w:rPr>
        <w:t>ate</w:t>
      </w:r>
      <w:r w:rsidRPr="008E0983">
        <w:rPr>
          <w:rFonts w:ascii="Garamond" w:hAnsi="Garamond"/>
          <w:sz w:val="22"/>
        </w:rPr>
        <w:t xml:space="preserve"> Chang</w:t>
      </w:r>
      <w:r>
        <w:rPr>
          <w:rFonts w:ascii="Garamond" w:hAnsi="Garamond"/>
          <w:sz w:val="22"/>
        </w:rPr>
        <w:t>e</w:t>
      </w:r>
      <w:r w:rsidRPr="008E0983">
        <w:rPr>
          <w:rFonts w:ascii="Garamond" w:hAnsi="Garamond"/>
          <w:sz w:val="22"/>
        </w:rPr>
        <w:t>, 1–6, https://doi.org/10.1038/s41558-022-01374-w, 2022.</w:t>
      </w:r>
    </w:p>
    <w:p w14:paraId="799A6612" w14:textId="597B172B" w:rsidR="004F0CCA" w:rsidRPr="004F0CCA" w:rsidRDefault="004F0CCA" w:rsidP="00DD0399">
      <w:pPr>
        <w:spacing w:after="40"/>
        <w:ind w:left="3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iCs/>
          <w:sz w:val="22"/>
        </w:rPr>
        <w:t>Reported by The Scientist</w:t>
      </w:r>
    </w:p>
    <w:p w14:paraId="40FB36ED" w14:textId="283CDE56" w:rsidR="00C83D06" w:rsidRDefault="00C83D06" w:rsidP="00DD0399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C83D06">
        <w:rPr>
          <w:rFonts w:ascii="Garamond" w:hAnsi="Garamond"/>
          <w:sz w:val="22"/>
        </w:rPr>
        <w:t>Jandt</w:t>
      </w:r>
      <w:proofErr w:type="spellEnd"/>
      <w:r w:rsidRPr="00C83D06">
        <w:rPr>
          <w:rFonts w:ascii="Garamond" w:hAnsi="Garamond"/>
          <w:sz w:val="22"/>
        </w:rPr>
        <w:t xml:space="preserve">, R., </w:t>
      </w:r>
      <w:r w:rsidRPr="00C83D06">
        <w:rPr>
          <w:rFonts w:ascii="Garamond" w:hAnsi="Garamond"/>
          <w:b/>
          <w:bCs/>
          <w:sz w:val="22"/>
        </w:rPr>
        <w:t>Rogers, B.</w:t>
      </w:r>
      <w:r w:rsidRPr="00C83D06">
        <w:rPr>
          <w:rFonts w:ascii="Garamond" w:hAnsi="Garamond"/>
          <w:sz w:val="22"/>
        </w:rPr>
        <w:t>, and Philips, C.: Fire management is one way to reduce CO</w:t>
      </w:r>
      <w:r w:rsidRPr="00C83D06">
        <w:rPr>
          <w:rFonts w:ascii="Garamond" w:hAnsi="Garamond"/>
          <w:sz w:val="22"/>
          <w:vertAlign w:val="subscript"/>
        </w:rPr>
        <w:t>2</w:t>
      </w:r>
      <w:r w:rsidRPr="00C83D06">
        <w:rPr>
          <w:rFonts w:ascii="Garamond" w:hAnsi="Garamond"/>
          <w:sz w:val="22"/>
        </w:rPr>
        <w:t xml:space="preserve"> emissions - how much would that cost, Alaska Fire Science Consortium</w:t>
      </w:r>
      <w:r w:rsidR="004D510A">
        <w:rPr>
          <w:rFonts w:ascii="Garamond" w:hAnsi="Garamond"/>
          <w:sz w:val="22"/>
        </w:rPr>
        <w:t xml:space="preserve"> Research Brief</w:t>
      </w:r>
      <w:r w:rsidRPr="00C83D06">
        <w:rPr>
          <w:rFonts w:ascii="Garamond" w:hAnsi="Garamond"/>
          <w:sz w:val="22"/>
        </w:rPr>
        <w:t>, Fairbanks, AK, 2022.</w:t>
      </w:r>
    </w:p>
    <w:p w14:paraId="633EFF4A" w14:textId="4C24F5EC" w:rsidR="00DD0399" w:rsidRDefault="00DD0399" w:rsidP="00DD0399">
      <w:pPr>
        <w:spacing w:after="40"/>
        <w:ind w:left="360" w:hanging="360"/>
        <w:rPr>
          <w:rFonts w:ascii="Garamond" w:hAnsi="Garamond"/>
          <w:sz w:val="22"/>
        </w:rPr>
      </w:pPr>
      <w:r w:rsidRPr="00DD0399">
        <w:rPr>
          <w:rFonts w:ascii="Garamond" w:hAnsi="Garamond"/>
          <w:sz w:val="22"/>
        </w:rPr>
        <w:t xml:space="preserve">Phillips, C. A., </w:t>
      </w:r>
      <w:r w:rsidRPr="00DD0399">
        <w:rPr>
          <w:rFonts w:ascii="Garamond" w:hAnsi="Garamond"/>
          <w:b/>
          <w:bCs/>
          <w:sz w:val="22"/>
        </w:rPr>
        <w:t>Rogers, B. M.</w:t>
      </w:r>
      <w:r w:rsidRPr="00DD0399">
        <w:rPr>
          <w:rFonts w:ascii="Garamond" w:hAnsi="Garamond"/>
          <w:sz w:val="22"/>
        </w:rPr>
        <w:t xml:space="preserve">, Elder, M., </w:t>
      </w:r>
      <w:proofErr w:type="spellStart"/>
      <w:r w:rsidRPr="00DD0399">
        <w:rPr>
          <w:rFonts w:ascii="Garamond" w:hAnsi="Garamond"/>
          <w:sz w:val="22"/>
        </w:rPr>
        <w:t>Cooperdock</w:t>
      </w:r>
      <w:proofErr w:type="spellEnd"/>
      <w:r w:rsidRPr="00DD0399">
        <w:rPr>
          <w:rFonts w:ascii="Garamond" w:hAnsi="Garamond"/>
          <w:sz w:val="22"/>
        </w:rPr>
        <w:t xml:space="preserve">, S., </w:t>
      </w:r>
      <w:proofErr w:type="spellStart"/>
      <w:r w:rsidRPr="00DD0399">
        <w:rPr>
          <w:rFonts w:ascii="Garamond" w:hAnsi="Garamond"/>
          <w:sz w:val="22"/>
        </w:rPr>
        <w:t>Moubarak</w:t>
      </w:r>
      <w:proofErr w:type="spellEnd"/>
      <w:r w:rsidRPr="00DD0399">
        <w:rPr>
          <w:rFonts w:ascii="Garamond" w:hAnsi="Garamond"/>
          <w:sz w:val="22"/>
        </w:rPr>
        <w:t xml:space="preserve">, M., Randerson, J. T., and </w:t>
      </w:r>
      <w:proofErr w:type="spellStart"/>
      <w:r w:rsidRPr="00DD0399">
        <w:rPr>
          <w:rFonts w:ascii="Garamond" w:hAnsi="Garamond"/>
          <w:sz w:val="22"/>
        </w:rPr>
        <w:t>Frumhoff</w:t>
      </w:r>
      <w:proofErr w:type="spellEnd"/>
      <w:r w:rsidRPr="00DD0399">
        <w:rPr>
          <w:rFonts w:ascii="Garamond" w:hAnsi="Garamond"/>
          <w:sz w:val="22"/>
        </w:rPr>
        <w:t>, P. C.: Escalating carbon emissions from North American boreal forest wildfires and the climate mitigation potential of fire management, Science Advances, 8, eabl7161, https://doi.org/10.1126/sciadv.abl7161, 2022.</w:t>
      </w:r>
    </w:p>
    <w:p w14:paraId="7C1B519D" w14:textId="767FC9F4" w:rsidR="00DD0C97" w:rsidRPr="00DD0399" w:rsidRDefault="00DD0C97" w:rsidP="00DD0C97">
      <w:pPr>
        <w:spacing w:after="40"/>
        <w:ind w:left="36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Reported by ABC News, Azo </w:t>
      </w:r>
      <w:proofErr w:type="spellStart"/>
      <w:r>
        <w:rPr>
          <w:rFonts w:ascii="Garamond" w:hAnsi="Garamond"/>
          <w:i/>
          <w:sz w:val="22"/>
        </w:rPr>
        <w:t>CleanTech</w:t>
      </w:r>
      <w:proofErr w:type="spellEnd"/>
      <w:r>
        <w:rPr>
          <w:rFonts w:ascii="Garamond" w:hAnsi="Garamond"/>
          <w:i/>
          <w:sz w:val="22"/>
        </w:rPr>
        <w:t xml:space="preserve">, Biz News Post, </w:t>
      </w:r>
      <w:proofErr w:type="spellStart"/>
      <w:r>
        <w:rPr>
          <w:rFonts w:ascii="Garamond" w:hAnsi="Garamond"/>
          <w:i/>
          <w:sz w:val="22"/>
        </w:rPr>
        <w:t>CastaNet</w:t>
      </w:r>
      <w:proofErr w:type="spellEnd"/>
      <w:r>
        <w:rPr>
          <w:rFonts w:ascii="Garamond" w:hAnsi="Garamond"/>
          <w:i/>
          <w:sz w:val="22"/>
        </w:rPr>
        <w:t xml:space="preserve">, Clayton News Daily Online, CNN, Common Dreams, Cosmos, Earth.com, Erie News Now, Eurasia Review, </w:t>
      </w:r>
      <w:proofErr w:type="spellStart"/>
      <w:r>
        <w:rPr>
          <w:rFonts w:ascii="Garamond" w:hAnsi="Garamond"/>
          <w:i/>
          <w:sz w:val="22"/>
        </w:rPr>
        <w:t>EurekAlert</w:t>
      </w:r>
      <w:proofErr w:type="spellEnd"/>
      <w:r>
        <w:rPr>
          <w:rFonts w:ascii="Garamond" w:hAnsi="Garamond"/>
          <w:i/>
          <w:sz w:val="22"/>
        </w:rPr>
        <w:t xml:space="preserve">, Good Word News, headtopics.com, Henry Herald Online, Honest </w:t>
      </w:r>
      <w:proofErr w:type="spellStart"/>
      <w:r>
        <w:rPr>
          <w:rFonts w:ascii="Garamond" w:hAnsi="Garamond"/>
          <w:i/>
          <w:sz w:val="22"/>
        </w:rPr>
        <w:t>Comunist</w:t>
      </w:r>
      <w:proofErr w:type="spellEnd"/>
      <w:r>
        <w:rPr>
          <w:rFonts w:ascii="Garamond" w:hAnsi="Garamond"/>
          <w:i/>
          <w:sz w:val="22"/>
        </w:rPr>
        <w:t xml:space="preserve">, </w:t>
      </w:r>
      <w:r w:rsidR="00E9715D">
        <w:rPr>
          <w:rFonts w:ascii="Garamond" w:hAnsi="Garamond"/>
          <w:i/>
          <w:sz w:val="22"/>
        </w:rPr>
        <w:t xml:space="preserve">iHeartRadio, </w:t>
      </w:r>
      <w:proofErr w:type="spellStart"/>
      <w:r>
        <w:rPr>
          <w:rFonts w:ascii="Garamond" w:hAnsi="Garamond"/>
          <w:i/>
          <w:sz w:val="22"/>
        </w:rPr>
        <w:t>Ingenioren</w:t>
      </w:r>
      <w:proofErr w:type="spellEnd"/>
      <w:r>
        <w:rPr>
          <w:rFonts w:ascii="Garamond" w:hAnsi="Garamond"/>
          <w:i/>
          <w:sz w:val="22"/>
        </w:rPr>
        <w:t xml:space="preserve">, Jackson Progress-Argus, KAKE TV Online, KCBS Radio, </w:t>
      </w:r>
      <w:r w:rsidR="00600582">
        <w:rPr>
          <w:rFonts w:ascii="Garamond" w:hAnsi="Garamond"/>
          <w:i/>
          <w:sz w:val="22"/>
        </w:rPr>
        <w:t xml:space="preserve">KESQ-TV Online, </w:t>
      </w:r>
      <w:r>
        <w:rPr>
          <w:rFonts w:ascii="Garamond" w:hAnsi="Garamond"/>
          <w:i/>
          <w:sz w:val="22"/>
        </w:rPr>
        <w:t>kidk.com, KMIZ-TV Online, KRDO.com,</w:t>
      </w:r>
      <w:r w:rsidR="00600582">
        <w:rPr>
          <w:rFonts w:ascii="Garamond" w:hAnsi="Garamond"/>
          <w:i/>
          <w:sz w:val="22"/>
        </w:rPr>
        <w:t xml:space="preserve"> KVIA-TV Online,</w:t>
      </w:r>
      <w:r>
        <w:rPr>
          <w:rFonts w:ascii="Garamond" w:hAnsi="Garamond"/>
          <w:i/>
          <w:sz w:val="22"/>
        </w:rPr>
        <w:t xml:space="preserve"> Menopausal Mother Nature, MSN Weather US, National Observer, National Post, News Break, Newton Citizen Online, </w:t>
      </w:r>
      <w:proofErr w:type="spellStart"/>
      <w:r>
        <w:rPr>
          <w:rFonts w:ascii="Garamond" w:hAnsi="Garamond"/>
          <w:i/>
          <w:sz w:val="22"/>
        </w:rPr>
        <w:t>PressReleasePoint</w:t>
      </w:r>
      <w:proofErr w:type="spellEnd"/>
      <w:r>
        <w:rPr>
          <w:rFonts w:ascii="Garamond" w:hAnsi="Garamond"/>
          <w:i/>
          <w:sz w:val="22"/>
        </w:rPr>
        <w:t xml:space="preserve">, Samachar Central, Swift Telecast, Tech and Science Post, </w:t>
      </w:r>
      <w:proofErr w:type="spellStart"/>
      <w:r>
        <w:rPr>
          <w:rFonts w:ascii="Garamond" w:hAnsi="Garamond"/>
          <w:i/>
          <w:sz w:val="22"/>
        </w:rPr>
        <w:t>Thaifrx</w:t>
      </w:r>
      <w:proofErr w:type="spellEnd"/>
      <w:r>
        <w:rPr>
          <w:rFonts w:ascii="Garamond" w:hAnsi="Garamond"/>
          <w:i/>
          <w:sz w:val="22"/>
        </w:rPr>
        <w:t xml:space="preserve">, The Albany Herald, The Canadian Press, The Globe and Mail, The Hill, The Jefferson Exchange, </w:t>
      </w:r>
      <w:r w:rsidR="00217791">
        <w:rPr>
          <w:rFonts w:ascii="Garamond" w:hAnsi="Garamond"/>
          <w:i/>
          <w:sz w:val="22"/>
        </w:rPr>
        <w:t xml:space="preserve">The World News, </w:t>
      </w:r>
      <w:proofErr w:type="spellStart"/>
      <w:r>
        <w:rPr>
          <w:rFonts w:ascii="Garamond" w:hAnsi="Garamond"/>
          <w:i/>
          <w:sz w:val="22"/>
        </w:rPr>
        <w:t>Vietname</w:t>
      </w:r>
      <w:proofErr w:type="spellEnd"/>
      <w:r>
        <w:rPr>
          <w:rFonts w:ascii="Garamond" w:hAnsi="Garamond"/>
          <w:i/>
          <w:sz w:val="22"/>
        </w:rPr>
        <w:t xml:space="preserve"> Explorer, WICZ-TV Online</w:t>
      </w:r>
      <w:r w:rsidR="00217791">
        <w:rPr>
          <w:rFonts w:ascii="Garamond" w:hAnsi="Garamond"/>
          <w:i/>
          <w:sz w:val="22"/>
        </w:rPr>
        <w:t xml:space="preserve">, </w:t>
      </w:r>
      <w:r w:rsidR="00600582">
        <w:rPr>
          <w:rFonts w:ascii="Garamond" w:hAnsi="Garamond"/>
          <w:i/>
          <w:sz w:val="22"/>
        </w:rPr>
        <w:t xml:space="preserve">WRAL-TV Online, </w:t>
      </w:r>
      <w:r w:rsidR="00217791">
        <w:rPr>
          <w:rFonts w:ascii="Garamond" w:hAnsi="Garamond"/>
          <w:i/>
          <w:sz w:val="22"/>
        </w:rPr>
        <w:t xml:space="preserve">Yahoo UK, YubaNet, </w:t>
      </w:r>
      <w:r>
        <w:rPr>
          <w:rFonts w:ascii="Garamond" w:hAnsi="Garamond"/>
          <w:i/>
          <w:sz w:val="22"/>
        </w:rPr>
        <w:t>6Park News Alaska</w:t>
      </w:r>
      <w:r w:rsidR="00600582">
        <w:rPr>
          <w:rFonts w:ascii="Garamond" w:hAnsi="Garamond"/>
          <w:i/>
          <w:sz w:val="22"/>
        </w:rPr>
        <w:t>, 24HTECH</w:t>
      </w:r>
    </w:p>
    <w:p w14:paraId="4F05B1C2" w14:textId="4DDCA1F2" w:rsidR="00AE7C7D" w:rsidRDefault="00AE7C7D" w:rsidP="00AE7C7D">
      <w:pPr>
        <w:spacing w:after="40"/>
        <w:ind w:left="360" w:hanging="360"/>
        <w:rPr>
          <w:rFonts w:ascii="Garamond" w:hAnsi="Garamond"/>
          <w:sz w:val="22"/>
        </w:rPr>
      </w:pPr>
      <w:r w:rsidRPr="00AE7C7D">
        <w:rPr>
          <w:rFonts w:ascii="Garamond" w:hAnsi="Garamond"/>
          <w:sz w:val="22"/>
        </w:rPr>
        <w:t xml:space="preserve">Shrestha, S., Williams, C. A., </w:t>
      </w:r>
      <w:r w:rsidRPr="00AE7C7D">
        <w:rPr>
          <w:rFonts w:ascii="Garamond" w:hAnsi="Garamond"/>
          <w:b/>
          <w:bCs/>
          <w:sz w:val="22"/>
        </w:rPr>
        <w:t>Rogers, B. M.</w:t>
      </w:r>
      <w:r w:rsidRPr="00AE7C7D">
        <w:rPr>
          <w:rFonts w:ascii="Garamond" w:hAnsi="Garamond"/>
          <w:sz w:val="22"/>
        </w:rPr>
        <w:t xml:space="preserve">, Rogan, J., and </w:t>
      </w:r>
      <w:proofErr w:type="spellStart"/>
      <w:r w:rsidRPr="00AE7C7D">
        <w:rPr>
          <w:rFonts w:ascii="Garamond" w:hAnsi="Garamond"/>
          <w:sz w:val="22"/>
        </w:rPr>
        <w:t>Kulakowski</w:t>
      </w:r>
      <w:proofErr w:type="spellEnd"/>
      <w:r w:rsidRPr="00AE7C7D">
        <w:rPr>
          <w:rFonts w:ascii="Garamond" w:hAnsi="Garamond"/>
          <w:sz w:val="22"/>
        </w:rPr>
        <w:t>, D.: Wildfire controls on land surface properties in mixed conifer and ponderosa pine forests of Sierra Nevada and Klamath mountains, Western US, Agricultural and Forest Meteorology, 320, 108939, https://doi.org/10.1016/j.agrformet.2022.108939, 2022.</w:t>
      </w:r>
    </w:p>
    <w:p w14:paraId="1C420B3E" w14:textId="7F0A73B4" w:rsidR="00A57162" w:rsidRDefault="00A57162" w:rsidP="00A57162">
      <w:pPr>
        <w:spacing w:after="40"/>
        <w:ind w:left="360" w:hanging="360"/>
        <w:rPr>
          <w:rFonts w:ascii="Garamond" w:hAnsi="Garamond"/>
          <w:sz w:val="22"/>
        </w:rPr>
      </w:pPr>
      <w:r w:rsidRPr="00A57162">
        <w:rPr>
          <w:rFonts w:ascii="Garamond" w:hAnsi="Garamond"/>
          <w:sz w:val="22"/>
        </w:rPr>
        <w:lastRenderedPageBreak/>
        <w:t xml:space="preserve">Burrell, A. L., Sun, Q., Baxter, R., </w:t>
      </w:r>
      <w:proofErr w:type="spellStart"/>
      <w:r w:rsidRPr="00A57162">
        <w:rPr>
          <w:rFonts w:ascii="Garamond" w:hAnsi="Garamond"/>
          <w:sz w:val="22"/>
        </w:rPr>
        <w:t>Kukavskaya</w:t>
      </w:r>
      <w:proofErr w:type="spellEnd"/>
      <w:r w:rsidRPr="00A57162">
        <w:rPr>
          <w:rFonts w:ascii="Garamond" w:hAnsi="Garamond"/>
          <w:sz w:val="22"/>
        </w:rPr>
        <w:t xml:space="preserve">, E. A., </w:t>
      </w:r>
      <w:proofErr w:type="spellStart"/>
      <w:r w:rsidRPr="00A57162">
        <w:rPr>
          <w:rFonts w:ascii="Garamond" w:hAnsi="Garamond"/>
          <w:sz w:val="22"/>
        </w:rPr>
        <w:t>Zhila</w:t>
      </w:r>
      <w:proofErr w:type="spellEnd"/>
      <w:r w:rsidRPr="00A57162">
        <w:rPr>
          <w:rFonts w:ascii="Garamond" w:hAnsi="Garamond"/>
          <w:sz w:val="22"/>
        </w:rPr>
        <w:t xml:space="preserve">, S., </w:t>
      </w:r>
      <w:proofErr w:type="spellStart"/>
      <w:r w:rsidRPr="00A57162">
        <w:rPr>
          <w:rFonts w:ascii="Garamond" w:hAnsi="Garamond"/>
          <w:sz w:val="22"/>
        </w:rPr>
        <w:t>Shestakova</w:t>
      </w:r>
      <w:proofErr w:type="spellEnd"/>
      <w:r w:rsidRPr="00A57162">
        <w:rPr>
          <w:rFonts w:ascii="Garamond" w:hAnsi="Garamond"/>
          <w:sz w:val="22"/>
        </w:rPr>
        <w:t xml:space="preserve">, T., </w:t>
      </w:r>
      <w:r w:rsidRPr="00A57162">
        <w:rPr>
          <w:rFonts w:ascii="Garamond" w:hAnsi="Garamond"/>
          <w:b/>
          <w:bCs/>
          <w:sz w:val="22"/>
        </w:rPr>
        <w:t>Rogers, B. M.</w:t>
      </w:r>
      <w:r w:rsidRPr="00A57162">
        <w:rPr>
          <w:rFonts w:ascii="Garamond" w:hAnsi="Garamond"/>
          <w:sz w:val="22"/>
        </w:rPr>
        <w:t xml:space="preserve">, </w:t>
      </w:r>
      <w:proofErr w:type="spellStart"/>
      <w:r w:rsidRPr="00A57162">
        <w:rPr>
          <w:rFonts w:ascii="Garamond" w:hAnsi="Garamond"/>
          <w:sz w:val="22"/>
        </w:rPr>
        <w:t>Kaduk</w:t>
      </w:r>
      <w:proofErr w:type="spellEnd"/>
      <w:r w:rsidRPr="00A57162">
        <w:rPr>
          <w:rFonts w:ascii="Garamond" w:hAnsi="Garamond"/>
          <w:sz w:val="22"/>
        </w:rPr>
        <w:t>, J., and Barrett, K.: Climate change, fire return intervals and the growing risk of permanent forest loss in boreal Eurasia, Science of The Total Environment, 831, 154885, https://doi.org/10.1016/j.scitotenv.2022.154885, 2022.</w:t>
      </w:r>
    </w:p>
    <w:p w14:paraId="315DF038" w14:textId="23A21666" w:rsidR="0040164E" w:rsidRDefault="0040164E" w:rsidP="0040164E">
      <w:pPr>
        <w:spacing w:after="40"/>
        <w:ind w:left="360" w:hanging="360"/>
        <w:rPr>
          <w:rFonts w:ascii="Garamond" w:hAnsi="Garamond"/>
          <w:sz w:val="22"/>
        </w:rPr>
      </w:pPr>
      <w:r w:rsidRPr="0040164E">
        <w:rPr>
          <w:rFonts w:ascii="Garamond" w:hAnsi="Garamond"/>
          <w:sz w:val="22"/>
        </w:rPr>
        <w:t xml:space="preserve">Foster, A. C., Shuman, J. K., </w:t>
      </w:r>
      <w:r w:rsidRPr="0040164E">
        <w:rPr>
          <w:rFonts w:ascii="Garamond" w:hAnsi="Garamond"/>
          <w:b/>
          <w:bCs/>
          <w:sz w:val="22"/>
        </w:rPr>
        <w:t>Rogers, B. M.</w:t>
      </w:r>
      <w:r w:rsidRPr="0040164E">
        <w:rPr>
          <w:rFonts w:ascii="Garamond" w:hAnsi="Garamond"/>
          <w:sz w:val="22"/>
        </w:rPr>
        <w:t xml:space="preserve">, Walker, X. J., Mack, M. C., </w:t>
      </w:r>
      <w:proofErr w:type="spellStart"/>
      <w:r w:rsidRPr="0040164E">
        <w:rPr>
          <w:rFonts w:ascii="Garamond" w:hAnsi="Garamond"/>
          <w:sz w:val="22"/>
        </w:rPr>
        <w:t>Bourgeau</w:t>
      </w:r>
      <w:proofErr w:type="spellEnd"/>
      <w:r w:rsidRPr="0040164E">
        <w:rPr>
          <w:rFonts w:ascii="Garamond" w:hAnsi="Garamond"/>
          <w:sz w:val="22"/>
        </w:rPr>
        <w:t xml:space="preserve">-Chavez, L. L., </w:t>
      </w:r>
      <w:proofErr w:type="spellStart"/>
      <w:r w:rsidRPr="0040164E">
        <w:rPr>
          <w:rFonts w:ascii="Garamond" w:hAnsi="Garamond"/>
          <w:sz w:val="22"/>
        </w:rPr>
        <w:t>Veraverbeke</w:t>
      </w:r>
      <w:proofErr w:type="spellEnd"/>
      <w:r w:rsidRPr="0040164E">
        <w:rPr>
          <w:rFonts w:ascii="Garamond" w:hAnsi="Garamond"/>
          <w:sz w:val="22"/>
        </w:rPr>
        <w:t>, S., and Goetz, S. J.: Bottom-up drivers of future fire regimes in western boreal North America, Environ</w:t>
      </w:r>
      <w:r>
        <w:rPr>
          <w:rFonts w:ascii="Garamond" w:hAnsi="Garamond"/>
          <w:sz w:val="22"/>
        </w:rPr>
        <w:t>mental</w:t>
      </w:r>
      <w:r w:rsidRPr="0040164E">
        <w:rPr>
          <w:rFonts w:ascii="Garamond" w:hAnsi="Garamond"/>
          <w:sz w:val="22"/>
        </w:rPr>
        <w:t xml:space="preserve"> Res</w:t>
      </w:r>
      <w:r>
        <w:rPr>
          <w:rFonts w:ascii="Garamond" w:hAnsi="Garamond"/>
          <w:sz w:val="22"/>
        </w:rPr>
        <w:t>earch</w:t>
      </w:r>
      <w:r w:rsidRPr="0040164E">
        <w:rPr>
          <w:rFonts w:ascii="Garamond" w:hAnsi="Garamond"/>
          <w:sz w:val="22"/>
        </w:rPr>
        <w:t xml:space="preserve"> Lett</w:t>
      </w:r>
      <w:r>
        <w:rPr>
          <w:rFonts w:ascii="Garamond" w:hAnsi="Garamond"/>
          <w:sz w:val="22"/>
        </w:rPr>
        <w:t>ers</w:t>
      </w:r>
      <w:r w:rsidRPr="0040164E">
        <w:rPr>
          <w:rFonts w:ascii="Garamond" w:hAnsi="Garamond"/>
          <w:sz w:val="22"/>
        </w:rPr>
        <w:t>, 17, 025006, https://doi.org/10.1088/1748-9326/ac4c1e, 2022.</w:t>
      </w:r>
    </w:p>
    <w:p w14:paraId="046482A9" w14:textId="5B71A1ED" w:rsidR="00D8722C" w:rsidRDefault="00D8722C" w:rsidP="00D8722C">
      <w:pPr>
        <w:spacing w:after="40"/>
        <w:ind w:left="360" w:hanging="360"/>
        <w:rPr>
          <w:rFonts w:ascii="Garamond" w:hAnsi="Garamond"/>
          <w:sz w:val="22"/>
        </w:rPr>
      </w:pPr>
      <w:r w:rsidRPr="00D8722C">
        <w:rPr>
          <w:rFonts w:ascii="Garamond" w:hAnsi="Garamond"/>
          <w:sz w:val="22"/>
        </w:rPr>
        <w:t xml:space="preserve">Treharne, R., </w:t>
      </w:r>
      <w:r w:rsidRPr="00D8722C">
        <w:rPr>
          <w:rFonts w:ascii="Garamond" w:hAnsi="Garamond"/>
          <w:b/>
          <w:bCs/>
          <w:sz w:val="22"/>
        </w:rPr>
        <w:t>Rogers, B. M.</w:t>
      </w:r>
      <w:r w:rsidRPr="00D8722C">
        <w:rPr>
          <w:rFonts w:ascii="Garamond" w:hAnsi="Garamond"/>
          <w:sz w:val="22"/>
        </w:rPr>
        <w:t xml:space="preserve">, Gasser, T., MacDonald, E., and Natali, S.: Identifying Barriers to Estimating Carbon Release </w:t>
      </w:r>
      <w:proofErr w:type="gramStart"/>
      <w:r w:rsidRPr="00D8722C">
        <w:rPr>
          <w:rFonts w:ascii="Garamond" w:hAnsi="Garamond"/>
          <w:sz w:val="22"/>
        </w:rPr>
        <w:t>From</w:t>
      </w:r>
      <w:proofErr w:type="gramEnd"/>
      <w:r w:rsidRPr="00D8722C">
        <w:rPr>
          <w:rFonts w:ascii="Garamond" w:hAnsi="Garamond"/>
          <w:sz w:val="22"/>
        </w:rPr>
        <w:t xml:space="preserve"> Interacting Feedbacks in a Warming Arctic, Frontiers in Climate, 3, https://doi.org/10.3389/fclim.2021.716464, 2022.</w:t>
      </w:r>
    </w:p>
    <w:p w14:paraId="730A7FB9" w14:textId="351BBE69" w:rsidR="00BC7A9C" w:rsidRPr="00BC7A9C" w:rsidRDefault="002C2B3E" w:rsidP="009F3818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2C2B3E">
        <w:rPr>
          <w:rFonts w:ascii="Garamond" w:hAnsi="Garamond"/>
          <w:sz w:val="22"/>
        </w:rPr>
        <w:t>Virkkala</w:t>
      </w:r>
      <w:proofErr w:type="spellEnd"/>
      <w:r w:rsidRPr="002C2B3E">
        <w:rPr>
          <w:rFonts w:ascii="Garamond" w:hAnsi="Garamond"/>
          <w:sz w:val="22"/>
        </w:rPr>
        <w:t xml:space="preserve">, A.-M., Natali, S. M., </w:t>
      </w:r>
      <w:r w:rsidRPr="002C2B3E">
        <w:rPr>
          <w:rFonts w:ascii="Garamond" w:hAnsi="Garamond"/>
          <w:b/>
          <w:bCs/>
          <w:sz w:val="22"/>
        </w:rPr>
        <w:t>Rogers, B. M.</w:t>
      </w:r>
      <w:r w:rsidRPr="002C2B3E">
        <w:rPr>
          <w:rFonts w:ascii="Garamond" w:hAnsi="Garamond"/>
          <w:sz w:val="22"/>
        </w:rPr>
        <w:t xml:space="preserve">, Watts, J. D., Savage, K., </w:t>
      </w:r>
      <w:proofErr w:type="spellStart"/>
      <w:r w:rsidRPr="002C2B3E">
        <w:rPr>
          <w:rFonts w:ascii="Garamond" w:hAnsi="Garamond"/>
          <w:sz w:val="22"/>
        </w:rPr>
        <w:t>Connon</w:t>
      </w:r>
      <w:proofErr w:type="spellEnd"/>
      <w:r w:rsidRPr="002C2B3E">
        <w:rPr>
          <w:rFonts w:ascii="Garamond" w:hAnsi="Garamond"/>
          <w:sz w:val="22"/>
        </w:rPr>
        <w:t xml:space="preserve">, S. J., Mauritz, M., Schuur, E. A. G., Peter, D., Minions, C., </w:t>
      </w:r>
      <w:proofErr w:type="spellStart"/>
      <w:r w:rsidRPr="002C2B3E">
        <w:rPr>
          <w:rFonts w:ascii="Garamond" w:hAnsi="Garamond"/>
          <w:sz w:val="22"/>
        </w:rPr>
        <w:t>Nojeim</w:t>
      </w:r>
      <w:proofErr w:type="spellEnd"/>
      <w:r w:rsidRPr="002C2B3E">
        <w:rPr>
          <w:rFonts w:ascii="Garamond" w:hAnsi="Garamond"/>
          <w:sz w:val="22"/>
        </w:rPr>
        <w:t xml:space="preserve">, J., </w:t>
      </w:r>
      <w:proofErr w:type="spellStart"/>
      <w:r w:rsidRPr="002C2B3E">
        <w:rPr>
          <w:rFonts w:ascii="Garamond" w:hAnsi="Garamond"/>
          <w:sz w:val="22"/>
        </w:rPr>
        <w:t>Commane</w:t>
      </w:r>
      <w:proofErr w:type="spellEnd"/>
      <w:r w:rsidRPr="002C2B3E">
        <w:rPr>
          <w:rFonts w:ascii="Garamond" w:hAnsi="Garamond"/>
          <w:sz w:val="22"/>
        </w:rPr>
        <w:t xml:space="preserve">, R., </w:t>
      </w:r>
      <w:proofErr w:type="spellStart"/>
      <w:r w:rsidRPr="002C2B3E">
        <w:rPr>
          <w:rFonts w:ascii="Garamond" w:hAnsi="Garamond"/>
          <w:sz w:val="22"/>
        </w:rPr>
        <w:t>Emmerton</w:t>
      </w:r>
      <w:proofErr w:type="spellEnd"/>
      <w:r w:rsidRPr="002C2B3E">
        <w:rPr>
          <w:rFonts w:ascii="Garamond" w:hAnsi="Garamond"/>
          <w:sz w:val="22"/>
        </w:rPr>
        <w:t xml:space="preserve">, C. A., </w:t>
      </w:r>
      <w:proofErr w:type="spellStart"/>
      <w:r w:rsidRPr="002C2B3E">
        <w:rPr>
          <w:rFonts w:ascii="Garamond" w:hAnsi="Garamond"/>
          <w:sz w:val="22"/>
        </w:rPr>
        <w:t>Goeckede</w:t>
      </w:r>
      <w:proofErr w:type="spellEnd"/>
      <w:r w:rsidRPr="002C2B3E">
        <w:rPr>
          <w:rFonts w:ascii="Garamond" w:hAnsi="Garamond"/>
          <w:sz w:val="22"/>
        </w:rPr>
        <w:t xml:space="preserve">, M., </w:t>
      </w:r>
      <w:proofErr w:type="spellStart"/>
      <w:r w:rsidRPr="002C2B3E">
        <w:rPr>
          <w:rFonts w:ascii="Garamond" w:hAnsi="Garamond"/>
          <w:sz w:val="22"/>
        </w:rPr>
        <w:t>Helbig</w:t>
      </w:r>
      <w:proofErr w:type="spellEnd"/>
      <w:r w:rsidRPr="002C2B3E">
        <w:rPr>
          <w:rFonts w:ascii="Garamond" w:hAnsi="Garamond"/>
          <w:sz w:val="22"/>
        </w:rPr>
        <w:t xml:space="preserve">, M., Holl, D., Iwata, H., Kobayashi, H., Kolari, P., López-Blanco, E., </w:t>
      </w:r>
      <w:proofErr w:type="spellStart"/>
      <w:r w:rsidRPr="002C2B3E">
        <w:rPr>
          <w:rFonts w:ascii="Garamond" w:hAnsi="Garamond"/>
          <w:sz w:val="22"/>
        </w:rPr>
        <w:t>Marushchak</w:t>
      </w:r>
      <w:proofErr w:type="spellEnd"/>
      <w:r w:rsidRPr="002C2B3E">
        <w:rPr>
          <w:rFonts w:ascii="Garamond" w:hAnsi="Garamond"/>
          <w:sz w:val="22"/>
        </w:rPr>
        <w:t xml:space="preserve">, M. E., </w:t>
      </w:r>
      <w:proofErr w:type="spellStart"/>
      <w:r w:rsidRPr="002C2B3E">
        <w:rPr>
          <w:rFonts w:ascii="Garamond" w:hAnsi="Garamond"/>
          <w:sz w:val="22"/>
        </w:rPr>
        <w:t>Mastepanov</w:t>
      </w:r>
      <w:proofErr w:type="spellEnd"/>
      <w:r w:rsidRPr="002C2B3E">
        <w:rPr>
          <w:rFonts w:ascii="Garamond" w:hAnsi="Garamond"/>
          <w:sz w:val="22"/>
        </w:rPr>
        <w:t xml:space="preserve">, M., </w:t>
      </w:r>
      <w:proofErr w:type="spellStart"/>
      <w:r w:rsidRPr="002C2B3E">
        <w:rPr>
          <w:rFonts w:ascii="Garamond" w:hAnsi="Garamond"/>
          <w:sz w:val="22"/>
        </w:rPr>
        <w:t>Merbold</w:t>
      </w:r>
      <w:proofErr w:type="spellEnd"/>
      <w:r w:rsidRPr="002C2B3E">
        <w:rPr>
          <w:rFonts w:ascii="Garamond" w:hAnsi="Garamond"/>
          <w:sz w:val="22"/>
        </w:rPr>
        <w:t xml:space="preserve">, L., </w:t>
      </w:r>
      <w:proofErr w:type="spellStart"/>
      <w:r w:rsidRPr="002C2B3E">
        <w:rPr>
          <w:rFonts w:ascii="Garamond" w:hAnsi="Garamond"/>
          <w:sz w:val="22"/>
        </w:rPr>
        <w:t>Parmentier</w:t>
      </w:r>
      <w:proofErr w:type="spellEnd"/>
      <w:r w:rsidRPr="002C2B3E">
        <w:rPr>
          <w:rFonts w:ascii="Garamond" w:hAnsi="Garamond"/>
          <w:sz w:val="22"/>
        </w:rPr>
        <w:t xml:space="preserve">, F.-J. W., </w:t>
      </w:r>
      <w:proofErr w:type="spellStart"/>
      <w:r w:rsidRPr="002C2B3E">
        <w:rPr>
          <w:rFonts w:ascii="Garamond" w:hAnsi="Garamond"/>
          <w:sz w:val="22"/>
        </w:rPr>
        <w:t>Peichl</w:t>
      </w:r>
      <w:proofErr w:type="spellEnd"/>
      <w:r w:rsidRPr="002C2B3E">
        <w:rPr>
          <w:rFonts w:ascii="Garamond" w:hAnsi="Garamond"/>
          <w:sz w:val="22"/>
        </w:rPr>
        <w:t xml:space="preserve">, M., Sachs, T., </w:t>
      </w:r>
      <w:proofErr w:type="spellStart"/>
      <w:r w:rsidRPr="002C2B3E">
        <w:rPr>
          <w:rFonts w:ascii="Garamond" w:hAnsi="Garamond"/>
          <w:sz w:val="22"/>
        </w:rPr>
        <w:t>Sonnentag</w:t>
      </w:r>
      <w:proofErr w:type="spellEnd"/>
      <w:r w:rsidRPr="002C2B3E">
        <w:rPr>
          <w:rFonts w:ascii="Garamond" w:hAnsi="Garamond"/>
          <w:sz w:val="22"/>
        </w:rPr>
        <w:t xml:space="preserve">, O., </w:t>
      </w:r>
      <w:proofErr w:type="spellStart"/>
      <w:r w:rsidRPr="002C2B3E">
        <w:rPr>
          <w:rFonts w:ascii="Garamond" w:hAnsi="Garamond"/>
          <w:sz w:val="22"/>
        </w:rPr>
        <w:t>Ueyama</w:t>
      </w:r>
      <w:proofErr w:type="spellEnd"/>
      <w:r w:rsidRPr="002C2B3E">
        <w:rPr>
          <w:rFonts w:ascii="Garamond" w:hAnsi="Garamond"/>
          <w:sz w:val="22"/>
        </w:rPr>
        <w:t xml:space="preserve">, M., Voigt, C., </w:t>
      </w:r>
      <w:proofErr w:type="spellStart"/>
      <w:r w:rsidRPr="002C2B3E">
        <w:rPr>
          <w:rFonts w:ascii="Garamond" w:hAnsi="Garamond"/>
          <w:sz w:val="22"/>
        </w:rPr>
        <w:t>Aurela</w:t>
      </w:r>
      <w:proofErr w:type="spellEnd"/>
      <w:r w:rsidRPr="002C2B3E">
        <w:rPr>
          <w:rFonts w:ascii="Garamond" w:hAnsi="Garamond"/>
          <w:sz w:val="22"/>
        </w:rPr>
        <w:t xml:space="preserve">, M., </w:t>
      </w:r>
      <w:proofErr w:type="spellStart"/>
      <w:r w:rsidRPr="002C2B3E">
        <w:rPr>
          <w:rFonts w:ascii="Garamond" w:hAnsi="Garamond"/>
          <w:sz w:val="22"/>
        </w:rPr>
        <w:t>Boike</w:t>
      </w:r>
      <w:proofErr w:type="spellEnd"/>
      <w:r w:rsidRPr="002C2B3E">
        <w:rPr>
          <w:rFonts w:ascii="Garamond" w:hAnsi="Garamond"/>
          <w:sz w:val="22"/>
        </w:rPr>
        <w:t xml:space="preserve">, J., </w:t>
      </w:r>
      <w:proofErr w:type="spellStart"/>
      <w:r w:rsidRPr="002C2B3E">
        <w:rPr>
          <w:rFonts w:ascii="Garamond" w:hAnsi="Garamond"/>
          <w:sz w:val="22"/>
        </w:rPr>
        <w:t>Celis</w:t>
      </w:r>
      <w:proofErr w:type="spellEnd"/>
      <w:r w:rsidRPr="002C2B3E">
        <w:rPr>
          <w:rFonts w:ascii="Garamond" w:hAnsi="Garamond"/>
          <w:sz w:val="22"/>
        </w:rPr>
        <w:t xml:space="preserve">, G., Chae, N., Christensen, T. R., Bret-Harte, M. S., </w:t>
      </w:r>
      <w:proofErr w:type="spellStart"/>
      <w:r w:rsidRPr="002C2B3E">
        <w:rPr>
          <w:rFonts w:ascii="Garamond" w:hAnsi="Garamond"/>
          <w:sz w:val="22"/>
        </w:rPr>
        <w:t>Dengel</w:t>
      </w:r>
      <w:proofErr w:type="spellEnd"/>
      <w:r w:rsidRPr="002C2B3E">
        <w:rPr>
          <w:rFonts w:ascii="Garamond" w:hAnsi="Garamond"/>
          <w:sz w:val="22"/>
        </w:rPr>
        <w:t xml:space="preserve">, S., Dolman, H., Edgar, C. W., </w:t>
      </w:r>
      <w:proofErr w:type="spellStart"/>
      <w:r w:rsidRPr="002C2B3E">
        <w:rPr>
          <w:rFonts w:ascii="Garamond" w:hAnsi="Garamond"/>
          <w:sz w:val="22"/>
        </w:rPr>
        <w:t>Elberling</w:t>
      </w:r>
      <w:proofErr w:type="spellEnd"/>
      <w:r w:rsidRPr="002C2B3E">
        <w:rPr>
          <w:rFonts w:ascii="Garamond" w:hAnsi="Garamond"/>
          <w:sz w:val="22"/>
        </w:rPr>
        <w:t xml:space="preserve">, B., </w:t>
      </w:r>
      <w:proofErr w:type="spellStart"/>
      <w:r w:rsidRPr="002C2B3E">
        <w:rPr>
          <w:rFonts w:ascii="Garamond" w:hAnsi="Garamond"/>
          <w:sz w:val="22"/>
        </w:rPr>
        <w:t>Euskirchen</w:t>
      </w:r>
      <w:proofErr w:type="spellEnd"/>
      <w:r w:rsidRPr="002C2B3E">
        <w:rPr>
          <w:rFonts w:ascii="Garamond" w:hAnsi="Garamond"/>
          <w:sz w:val="22"/>
        </w:rPr>
        <w:t xml:space="preserve">, E., </w:t>
      </w:r>
      <w:proofErr w:type="spellStart"/>
      <w:r w:rsidRPr="002C2B3E">
        <w:rPr>
          <w:rFonts w:ascii="Garamond" w:hAnsi="Garamond"/>
          <w:sz w:val="22"/>
        </w:rPr>
        <w:t>Grelle</w:t>
      </w:r>
      <w:proofErr w:type="spellEnd"/>
      <w:r w:rsidRPr="002C2B3E">
        <w:rPr>
          <w:rFonts w:ascii="Garamond" w:hAnsi="Garamond"/>
          <w:sz w:val="22"/>
        </w:rPr>
        <w:t xml:space="preserve">, A., </w:t>
      </w:r>
      <w:proofErr w:type="spellStart"/>
      <w:r w:rsidRPr="002C2B3E">
        <w:rPr>
          <w:rFonts w:ascii="Garamond" w:hAnsi="Garamond"/>
          <w:sz w:val="22"/>
        </w:rPr>
        <w:t>Hatakka</w:t>
      </w:r>
      <w:proofErr w:type="spellEnd"/>
      <w:r w:rsidRPr="002C2B3E">
        <w:rPr>
          <w:rFonts w:ascii="Garamond" w:hAnsi="Garamond"/>
          <w:sz w:val="22"/>
        </w:rPr>
        <w:t xml:space="preserve">, J., Humphreys, E., </w:t>
      </w:r>
      <w:proofErr w:type="spellStart"/>
      <w:r w:rsidRPr="002C2B3E">
        <w:rPr>
          <w:rFonts w:ascii="Garamond" w:hAnsi="Garamond"/>
          <w:sz w:val="22"/>
        </w:rPr>
        <w:t>Järveoja</w:t>
      </w:r>
      <w:proofErr w:type="spellEnd"/>
      <w:r w:rsidRPr="002C2B3E">
        <w:rPr>
          <w:rFonts w:ascii="Garamond" w:hAnsi="Garamond"/>
          <w:sz w:val="22"/>
        </w:rPr>
        <w:t xml:space="preserve">, J., Kotani, A., </w:t>
      </w:r>
      <w:proofErr w:type="spellStart"/>
      <w:r w:rsidRPr="002C2B3E">
        <w:rPr>
          <w:rFonts w:ascii="Garamond" w:hAnsi="Garamond"/>
          <w:sz w:val="22"/>
        </w:rPr>
        <w:t>Kutzbach</w:t>
      </w:r>
      <w:proofErr w:type="spellEnd"/>
      <w:r w:rsidRPr="002C2B3E">
        <w:rPr>
          <w:rFonts w:ascii="Garamond" w:hAnsi="Garamond"/>
          <w:sz w:val="22"/>
        </w:rPr>
        <w:t xml:space="preserve">, L., </w:t>
      </w:r>
      <w:proofErr w:type="spellStart"/>
      <w:r w:rsidRPr="002C2B3E">
        <w:rPr>
          <w:rFonts w:ascii="Garamond" w:hAnsi="Garamond"/>
          <w:sz w:val="22"/>
        </w:rPr>
        <w:t>Laurila</w:t>
      </w:r>
      <w:proofErr w:type="spellEnd"/>
      <w:r w:rsidRPr="002C2B3E">
        <w:rPr>
          <w:rFonts w:ascii="Garamond" w:hAnsi="Garamond"/>
          <w:sz w:val="22"/>
        </w:rPr>
        <w:t xml:space="preserve">, T., </w:t>
      </w:r>
      <w:proofErr w:type="spellStart"/>
      <w:r w:rsidRPr="002C2B3E">
        <w:rPr>
          <w:rFonts w:ascii="Garamond" w:hAnsi="Garamond"/>
          <w:sz w:val="22"/>
        </w:rPr>
        <w:t>Lohila</w:t>
      </w:r>
      <w:proofErr w:type="spellEnd"/>
      <w:r w:rsidRPr="002C2B3E">
        <w:rPr>
          <w:rFonts w:ascii="Garamond" w:hAnsi="Garamond"/>
          <w:sz w:val="22"/>
        </w:rPr>
        <w:t xml:space="preserve">, A., </w:t>
      </w:r>
      <w:proofErr w:type="spellStart"/>
      <w:r w:rsidRPr="002C2B3E">
        <w:rPr>
          <w:rFonts w:ascii="Garamond" w:hAnsi="Garamond"/>
          <w:sz w:val="22"/>
        </w:rPr>
        <w:t>Mammarella</w:t>
      </w:r>
      <w:proofErr w:type="spellEnd"/>
      <w:r w:rsidRPr="002C2B3E">
        <w:rPr>
          <w:rFonts w:ascii="Garamond" w:hAnsi="Garamond"/>
          <w:sz w:val="22"/>
        </w:rPr>
        <w:t xml:space="preserve">, I., Matsuura, Y., Meyer, G., Nilsson, M. B., </w:t>
      </w:r>
      <w:proofErr w:type="spellStart"/>
      <w:r w:rsidRPr="002C2B3E">
        <w:rPr>
          <w:rFonts w:ascii="Garamond" w:hAnsi="Garamond"/>
          <w:sz w:val="22"/>
        </w:rPr>
        <w:t>Oberbauer</w:t>
      </w:r>
      <w:proofErr w:type="spellEnd"/>
      <w:r w:rsidRPr="002C2B3E">
        <w:rPr>
          <w:rFonts w:ascii="Garamond" w:hAnsi="Garamond"/>
          <w:sz w:val="22"/>
        </w:rPr>
        <w:t xml:space="preserve">, S. F., Park, S.-J., Petrov, R., </w:t>
      </w:r>
      <w:proofErr w:type="spellStart"/>
      <w:r w:rsidRPr="002C2B3E">
        <w:rPr>
          <w:rFonts w:ascii="Garamond" w:hAnsi="Garamond"/>
          <w:sz w:val="22"/>
        </w:rPr>
        <w:t>Prokushkin</w:t>
      </w:r>
      <w:proofErr w:type="spellEnd"/>
      <w:r w:rsidRPr="002C2B3E">
        <w:rPr>
          <w:rFonts w:ascii="Garamond" w:hAnsi="Garamond"/>
          <w:sz w:val="22"/>
        </w:rPr>
        <w:t xml:space="preserve">, A. S., Schulze, C., St. Louis, V. L., </w:t>
      </w:r>
      <w:proofErr w:type="spellStart"/>
      <w:r w:rsidRPr="002C2B3E">
        <w:rPr>
          <w:rFonts w:ascii="Garamond" w:hAnsi="Garamond"/>
          <w:sz w:val="22"/>
        </w:rPr>
        <w:t>Tuittila</w:t>
      </w:r>
      <w:proofErr w:type="spellEnd"/>
      <w:r w:rsidRPr="002C2B3E">
        <w:rPr>
          <w:rFonts w:ascii="Garamond" w:hAnsi="Garamond"/>
          <w:sz w:val="22"/>
        </w:rPr>
        <w:t xml:space="preserve">, E.-S., </w:t>
      </w:r>
      <w:proofErr w:type="spellStart"/>
      <w:r w:rsidRPr="002C2B3E">
        <w:rPr>
          <w:rFonts w:ascii="Garamond" w:hAnsi="Garamond"/>
          <w:sz w:val="22"/>
        </w:rPr>
        <w:t>Tuovinen</w:t>
      </w:r>
      <w:proofErr w:type="spellEnd"/>
      <w:r w:rsidRPr="002C2B3E">
        <w:rPr>
          <w:rFonts w:ascii="Garamond" w:hAnsi="Garamond"/>
          <w:sz w:val="22"/>
        </w:rPr>
        <w:t xml:space="preserve">, J.-P., Quinton, W., </w:t>
      </w:r>
      <w:proofErr w:type="spellStart"/>
      <w:r w:rsidRPr="002C2B3E">
        <w:rPr>
          <w:rFonts w:ascii="Garamond" w:hAnsi="Garamond"/>
          <w:sz w:val="22"/>
        </w:rPr>
        <w:t>Varlagin</w:t>
      </w:r>
      <w:proofErr w:type="spellEnd"/>
      <w:r w:rsidRPr="002C2B3E">
        <w:rPr>
          <w:rFonts w:ascii="Garamond" w:hAnsi="Garamond"/>
          <w:sz w:val="22"/>
        </w:rPr>
        <w:t xml:space="preserve">, A., Zona, D., and </w:t>
      </w:r>
      <w:proofErr w:type="spellStart"/>
      <w:r w:rsidRPr="002C2B3E">
        <w:rPr>
          <w:rFonts w:ascii="Garamond" w:hAnsi="Garamond"/>
          <w:sz w:val="22"/>
        </w:rPr>
        <w:t>Zyryanov</w:t>
      </w:r>
      <w:proofErr w:type="spellEnd"/>
      <w:r w:rsidRPr="002C2B3E">
        <w:rPr>
          <w:rFonts w:ascii="Garamond" w:hAnsi="Garamond"/>
          <w:sz w:val="22"/>
        </w:rPr>
        <w:t xml:space="preserve">, V. I.: The </w:t>
      </w:r>
      <w:proofErr w:type="spellStart"/>
      <w:r w:rsidRPr="002C2B3E">
        <w:rPr>
          <w:rFonts w:ascii="Garamond" w:hAnsi="Garamond"/>
          <w:sz w:val="22"/>
        </w:rPr>
        <w:t>ABCflux</w:t>
      </w:r>
      <w:proofErr w:type="spellEnd"/>
      <w:r w:rsidRPr="002C2B3E">
        <w:rPr>
          <w:rFonts w:ascii="Garamond" w:hAnsi="Garamond"/>
          <w:sz w:val="22"/>
        </w:rPr>
        <w:t xml:space="preserve"> database: Arctic–boreal CO</w:t>
      </w:r>
      <w:r w:rsidRPr="002C2B3E">
        <w:rPr>
          <w:rFonts w:ascii="Garamond" w:hAnsi="Garamond"/>
          <w:sz w:val="22"/>
          <w:vertAlign w:val="subscript"/>
        </w:rPr>
        <w:t>2</w:t>
      </w:r>
      <w:r w:rsidRPr="002C2B3E">
        <w:rPr>
          <w:rFonts w:ascii="Garamond" w:hAnsi="Garamond"/>
          <w:sz w:val="22"/>
        </w:rPr>
        <w:t xml:space="preserve"> flux observations and ancillary information aggregated to monthly time steps across terrestrial ecosystems, Earth System Science Data, 14, 179–208, https://doi.org/10.5194/essd-14-179-2022, 2022.</w:t>
      </w:r>
    </w:p>
    <w:p w14:paraId="6F8E7623" w14:textId="0C776C80" w:rsidR="00563011" w:rsidRDefault="00563011" w:rsidP="00E70FAD">
      <w:pPr>
        <w:spacing w:before="200" w:after="80"/>
        <w:ind w:left="360" w:hanging="360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2021</w:t>
      </w:r>
    </w:p>
    <w:p w14:paraId="1DF68EDB" w14:textId="02F59BB8" w:rsidR="00B213E0" w:rsidRDefault="00B213E0" w:rsidP="00B213E0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B213E0">
        <w:rPr>
          <w:rFonts w:ascii="Garamond" w:hAnsi="Garamond"/>
          <w:sz w:val="22"/>
        </w:rPr>
        <w:t>Shestakova</w:t>
      </w:r>
      <w:proofErr w:type="spellEnd"/>
      <w:r w:rsidRPr="00B213E0">
        <w:rPr>
          <w:rFonts w:ascii="Garamond" w:hAnsi="Garamond"/>
          <w:sz w:val="22"/>
        </w:rPr>
        <w:t xml:space="preserve">, T., </w:t>
      </w:r>
      <w:r w:rsidRPr="00B213E0">
        <w:rPr>
          <w:rFonts w:ascii="Garamond" w:hAnsi="Garamond"/>
          <w:b/>
          <w:bCs/>
          <w:sz w:val="22"/>
        </w:rPr>
        <w:t>Rogers, B. M.</w:t>
      </w:r>
      <w:r w:rsidRPr="00B213E0">
        <w:rPr>
          <w:rFonts w:ascii="Garamond" w:hAnsi="Garamond"/>
          <w:sz w:val="22"/>
        </w:rPr>
        <w:t xml:space="preserve">, and </w:t>
      </w:r>
      <w:proofErr w:type="spellStart"/>
      <w:r w:rsidRPr="00B213E0">
        <w:rPr>
          <w:rFonts w:ascii="Garamond" w:hAnsi="Garamond"/>
          <w:sz w:val="22"/>
        </w:rPr>
        <w:t>Kukavskaya</w:t>
      </w:r>
      <w:proofErr w:type="spellEnd"/>
      <w:r w:rsidRPr="00B213E0">
        <w:rPr>
          <w:rFonts w:ascii="Garamond" w:hAnsi="Garamond"/>
          <w:sz w:val="22"/>
        </w:rPr>
        <w:t>, E. A.: Primary Forest Case Study: Boreal Siberia, International Union for the Conservation of Nature,</w:t>
      </w:r>
      <w:r w:rsidRPr="00B213E0">
        <w:t xml:space="preserve"> </w:t>
      </w:r>
      <w:r w:rsidRPr="00B213E0">
        <w:rPr>
          <w:rFonts w:ascii="Garamond" w:hAnsi="Garamond"/>
          <w:sz w:val="22"/>
        </w:rPr>
        <w:t>https://www.iucn.org/sites/dev/files/content/documents/iucn_casestudy_siberia-updated20211221.pdf</w:t>
      </w:r>
      <w:r>
        <w:rPr>
          <w:rFonts w:ascii="Garamond" w:hAnsi="Garamond"/>
          <w:sz w:val="22"/>
        </w:rPr>
        <w:t>,</w:t>
      </w:r>
      <w:r w:rsidRPr="00B213E0">
        <w:rPr>
          <w:rFonts w:ascii="Garamond" w:hAnsi="Garamond"/>
          <w:sz w:val="22"/>
        </w:rPr>
        <w:t xml:space="preserve"> 2021.</w:t>
      </w:r>
    </w:p>
    <w:p w14:paraId="44B652DB" w14:textId="550E3AE7" w:rsidR="009E76FE" w:rsidRDefault="009E76FE" w:rsidP="009E76FE">
      <w:pPr>
        <w:spacing w:after="40"/>
        <w:ind w:left="360" w:hanging="360"/>
        <w:rPr>
          <w:rFonts w:ascii="Garamond" w:hAnsi="Garamond"/>
          <w:sz w:val="22"/>
        </w:rPr>
      </w:pPr>
      <w:r w:rsidRPr="009E76FE">
        <w:rPr>
          <w:rFonts w:ascii="Garamond" w:hAnsi="Garamond"/>
          <w:sz w:val="22"/>
        </w:rPr>
        <w:t xml:space="preserve">Walker, X. J., Howard, B. K., Jean, M., Johnstone, J. F., Roland, C., </w:t>
      </w:r>
      <w:r w:rsidRPr="009E76FE">
        <w:rPr>
          <w:rFonts w:ascii="Garamond" w:hAnsi="Garamond"/>
          <w:b/>
          <w:bCs/>
          <w:sz w:val="22"/>
        </w:rPr>
        <w:t>Rogers, B. M.</w:t>
      </w:r>
      <w:r w:rsidRPr="009E76FE">
        <w:rPr>
          <w:rFonts w:ascii="Garamond" w:hAnsi="Garamond"/>
          <w:sz w:val="22"/>
        </w:rPr>
        <w:t xml:space="preserve">, Schuur, E. A. G., </w:t>
      </w:r>
      <w:proofErr w:type="spellStart"/>
      <w:r w:rsidRPr="009E76FE">
        <w:rPr>
          <w:rFonts w:ascii="Garamond" w:hAnsi="Garamond"/>
          <w:sz w:val="22"/>
        </w:rPr>
        <w:t>Solvik</w:t>
      </w:r>
      <w:proofErr w:type="spellEnd"/>
      <w:r w:rsidRPr="009E76FE">
        <w:rPr>
          <w:rFonts w:ascii="Garamond" w:hAnsi="Garamond"/>
          <w:sz w:val="22"/>
        </w:rPr>
        <w:t>, K. K., and Mack, M. C.: Impacts of pre-fire conifer density and wildfire severity on ecosystem structure and function at the forest-tundra ecotone, PLOS ONE, 16, e0258558, https://doi.org/10.1371/journal.pone.0258558, 2021.</w:t>
      </w:r>
    </w:p>
    <w:p w14:paraId="6FFA8F6A" w14:textId="3E93BC94" w:rsidR="00204F1C" w:rsidRDefault="00204F1C" w:rsidP="00204F1C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204F1C">
        <w:rPr>
          <w:rFonts w:ascii="Garamond" w:hAnsi="Garamond"/>
          <w:sz w:val="22"/>
        </w:rPr>
        <w:t>Shvetsov</w:t>
      </w:r>
      <w:proofErr w:type="spellEnd"/>
      <w:r w:rsidRPr="00204F1C">
        <w:rPr>
          <w:rFonts w:ascii="Garamond" w:hAnsi="Garamond"/>
          <w:sz w:val="22"/>
        </w:rPr>
        <w:t xml:space="preserve">, E. G., </w:t>
      </w:r>
      <w:proofErr w:type="spellStart"/>
      <w:r w:rsidRPr="00204F1C">
        <w:rPr>
          <w:rFonts w:ascii="Garamond" w:hAnsi="Garamond"/>
          <w:sz w:val="22"/>
        </w:rPr>
        <w:t>Kukavskaya</w:t>
      </w:r>
      <w:proofErr w:type="spellEnd"/>
      <w:r w:rsidRPr="00204F1C">
        <w:rPr>
          <w:rFonts w:ascii="Garamond" w:hAnsi="Garamond"/>
          <w:sz w:val="22"/>
        </w:rPr>
        <w:t xml:space="preserve">, E. A., </w:t>
      </w:r>
      <w:proofErr w:type="spellStart"/>
      <w:r w:rsidRPr="00204F1C">
        <w:rPr>
          <w:rFonts w:ascii="Garamond" w:hAnsi="Garamond"/>
          <w:sz w:val="22"/>
        </w:rPr>
        <w:t>Shestakova</w:t>
      </w:r>
      <w:proofErr w:type="spellEnd"/>
      <w:r w:rsidRPr="00204F1C">
        <w:rPr>
          <w:rFonts w:ascii="Garamond" w:hAnsi="Garamond"/>
          <w:sz w:val="22"/>
        </w:rPr>
        <w:t xml:space="preserve">, T. A., Laflamme, J., and </w:t>
      </w:r>
      <w:r w:rsidRPr="00204F1C">
        <w:rPr>
          <w:rFonts w:ascii="Garamond" w:hAnsi="Garamond"/>
          <w:b/>
          <w:bCs/>
          <w:sz w:val="22"/>
        </w:rPr>
        <w:t>Rogers, B. M.</w:t>
      </w:r>
      <w:r w:rsidRPr="00204F1C">
        <w:rPr>
          <w:rFonts w:ascii="Garamond" w:hAnsi="Garamond"/>
          <w:sz w:val="22"/>
        </w:rPr>
        <w:t>: Increasing fire and logging disturbances in Siberian boreal forests: a case study of the Angara region, Environ</w:t>
      </w:r>
      <w:r w:rsidR="004A4012">
        <w:rPr>
          <w:rFonts w:ascii="Garamond" w:hAnsi="Garamond"/>
          <w:sz w:val="22"/>
        </w:rPr>
        <w:t>mental</w:t>
      </w:r>
      <w:r w:rsidRPr="00204F1C">
        <w:rPr>
          <w:rFonts w:ascii="Garamond" w:hAnsi="Garamond"/>
          <w:sz w:val="22"/>
        </w:rPr>
        <w:t xml:space="preserve"> Res</w:t>
      </w:r>
      <w:r w:rsidR="004A4012">
        <w:rPr>
          <w:rFonts w:ascii="Garamond" w:hAnsi="Garamond"/>
          <w:sz w:val="22"/>
        </w:rPr>
        <w:t>earch</w:t>
      </w:r>
      <w:r w:rsidRPr="00204F1C">
        <w:rPr>
          <w:rFonts w:ascii="Garamond" w:hAnsi="Garamond"/>
          <w:sz w:val="22"/>
        </w:rPr>
        <w:t xml:space="preserve"> Lett</w:t>
      </w:r>
      <w:r w:rsidR="004A4012">
        <w:rPr>
          <w:rFonts w:ascii="Garamond" w:hAnsi="Garamond"/>
          <w:sz w:val="22"/>
        </w:rPr>
        <w:t>ers</w:t>
      </w:r>
      <w:r w:rsidRPr="00204F1C">
        <w:rPr>
          <w:rFonts w:ascii="Garamond" w:hAnsi="Garamond"/>
          <w:sz w:val="22"/>
        </w:rPr>
        <w:t>, 16, 115007, https://doi.org/10.1088/1748-9326/ac2e37, 2021.</w:t>
      </w:r>
    </w:p>
    <w:p w14:paraId="01A47CDB" w14:textId="79D15D70" w:rsidR="00AC2F4B" w:rsidRDefault="00AC2F4B" w:rsidP="00AC2F4B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AC2F4B">
        <w:rPr>
          <w:rFonts w:ascii="Garamond" w:hAnsi="Garamond"/>
          <w:sz w:val="22"/>
        </w:rPr>
        <w:t>Baltzer</w:t>
      </w:r>
      <w:proofErr w:type="spellEnd"/>
      <w:r w:rsidRPr="00AC2F4B">
        <w:rPr>
          <w:rFonts w:ascii="Garamond" w:hAnsi="Garamond"/>
          <w:sz w:val="22"/>
        </w:rPr>
        <w:t xml:space="preserve">, J. L., Day, N. J., Walker, X. J., Greene, D., Mack, M. C., Alexander, H. D., Arseneault, D., Barnes, J., Bergeron, Y., Boucher, Y., </w:t>
      </w:r>
      <w:proofErr w:type="spellStart"/>
      <w:r w:rsidRPr="00AC2F4B">
        <w:rPr>
          <w:rFonts w:ascii="Garamond" w:hAnsi="Garamond"/>
          <w:sz w:val="22"/>
        </w:rPr>
        <w:t>Bourgeau</w:t>
      </w:r>
      <w:proofErr w:type="spellEnd"/>
      <w:r w:rsidRPr="00AC2F4B">
        <w:rPr>
          <w:rFonts w:ascii="Garamond" w:hAnsi="Garamond"/>
          <w:sz w:val="22"/>
        </w:rPr>
        <w:t xml:space="preserve">-Chavez, L., Brown, C. D., </w:t>
      </w:r>
      <w:proofErr w:type="spellStart"/>
      <w:r w:rsidRPr="00AC2F4B">
        <w:rPr>
          <w:rFonts w:ascii="Garamond" w:hAnsi="Garamond"/>
          <w:sz w:val="22"/>
        </w:rPr>
        <w:t>Carrière</w:t>
      </w:r>
      <w:proofErr w:type="spellEnd"/>
      <w:r w:rsidRPr="00AC2F4B">
        <w:rPr>
          <w:rFonts w:ascii="Garamond" w:hAnsi="Garamond"/>
          <w:sz w:val="22"/>
        </w:rPr>
        <w:t xml:space="preserve">, S., Howard, B. K., Gauthier, S., </w:t>
      </w:r>
      <w:proofErr w:type="spellStart"/>
      <w:r w:rsidRPr="00AC2F4B">
        <w:rPr>
          <w:rFonts w:ascii="Garamond" w:hAnsi="Garamond"/>
          <w:sz w:val="22"/>
        </w:rPr>
        <w:t>Parisien</w:t>
      </w:r>
      <w:proofErr w:type="spellEnd"/>
      <w:r w:rsidRPr="00AC2F4B">
        <w:rPr>
          <w:rFonts w:ascii="Garamond" w:hAnsi="Garamond"/>
          <w:sz w:val="22"/>
        </w:rPr>
        <w:t xml:space="preserve">, M.-A., Reid, K. A., </w:t>
      </w:r>
      <w:r w:rsidRPr="00AC2F4B">
        <w:rPr>
          <w:rFonts w:ascii="Garamond" w:hAnsi="Garamond"/>
          <w:b/>
          <w:bCs/>
          <w:sz w:val="22"/>
        </w:rPr>
        <w:t>Rogers, B. M.</w:t>
      </w:r>
      <w:r w:rsidRPr="00AC2F4B">
        <w:rPr>
          <w:rFonts w:ascii="Garamond" w:hAnsi="Garamond"/>
          <w:sz w:val="22"/>
        </w:rPr>
        <w:t xml:space="preserve">, Roland, C., Sirois, L., </w:t>
      </w:r>
      <w:proofErr w:type="spellStart"/>
      <w:r w:rsidRPr="00AC2F4B">
        <w:rPr>
          <w:rFonts w:ascii="Garamond" w:hAnsi="Garamond"/>
          <w:sz w:val="22"/>
        </w:rPr>
        <w:t>Stehn</w:t>
      </w:r>
      <w:proofErr w:type="spellEnd"/>
      <w:r w:rsidRPr="00AC2F4B">
        <w:rPr>
          <w:rFonts w:ascii="Garamond" w:hAnsi="Garamond"/>
          <w:sz w:val="22"/>
        </w:rPr>
        <w:t xml:space="preserve">, S., Thompson, D. K., Turetsky, M. R., </w:t>
      </w:r>
      <w:proofErr w:type="spellStart"/>
      <w:r w:rsidRPr="00AC2F4B">
        <w:rPr>
          <w:rFonts w:ascii="Garamond" w:hAnsi="Garamond"/>
          <w:sz w:val="22"/>
        </w:rPr>
        <w:t>Veraverbeke</w:t>
      </w:r>
      <w:proofErr w:type="spellEnd"/>
      <w:r w:rsidRPr="00AC2F4B">
        <w:rPr>
          <w:rFonts w:ascii="Garamond" w:hAnsi="Garamond"/>
          <w:sz w:val="22"/>
        </w:rPr>
        <w:t xml:space="preserve">, S., Whitman, E., Yang, J., and Johnstone, J. F.: Increasing fire and the decline of fire adapted black spruce in the boreal forest, </w:t>
      </w:r>
      <w:r w:rsidR="005F7FC3" w:rsidRPr="00CD1152">
        <w:rPr>
          <w:rFonts w:ascii="Garamond" w:hAnsi="Garamond"/>
          <w:sz w:val="22"/>
        </w:rPr>
        <w:t>Proc</w:t>
      </w:r>
      <w:r w:rsidR="005F7FC3">
        <w:rPr>
          <w:rFonts w:ascii="Garamond" w:hAnsi="Garamond"/>
          <w:sz w:val="22"/>
        </w:rPr>
        <w:t>eedings of the</w:t>
      </w:r>
      <w:r w:rsidR="005F7FC3" w:rsidRPr="00CD1152">
        <w:rPr>
          <w:rFonts w:ascii="Garamond" w:hAnsi="Garamond"/>
          <w:sz w:val="22"/>
        </w:rPr>
        <w:t xml:space="preserve"> Nat</w:t>
      </w:r>
      <w:r w:rsidR="005F7FC3">
        <w:rPr>
          <w:rFonts w:ascii="Garamond" w:hAnsi="Garamond"/>
          <w:sz w:val="22"/>
        </w:rPr>
        <w:t>ional</w:t>
      </w:r>
      <w:r w:rsidR="005F7FC3" w:rsidRPr="00CD1152">
        <w:rPr>
          <w:rFonts w:ascii="Garamond" w:hAnsi="Garamond"/>
          <w:sz w:val="22"/>
        </w:rPr>
        <w:t xml:space="preserve"> Acad</w:t>
      </w:r>
      <w:r w:rsidR="005F7FC3">
        <w:rPr>
          <w:rFonts w:ascii="Garamond" w:hAnsi="Garamond"/>
          <w:sz w:val="22"/>
        </w:rPr>
        <w:t>emy of</w:t>
      </w:r>
      <w:r w:rsidR="005F7FC3" w:rsidRPr="00CD1152">
        <w:rPr>
          <w:rFonts w:ascii="Garamond" w:hAnsi="Garamond"/>
          <w:sz w:val="22"/>
        </w:rPr>
        <w:t xml:space="preserve"> Sci</w:t>
      </w:r>
      <w:r w:rsidR="005F7FC3">
        <w:rPr>
          <w:rFonts w:ascii="Garamond" w:hAnsi="Garamond"/>
          <w:sz w:val="22"/>
        </w:rPr>
        <w:t>ences of the United States of America</w:t>
      </w:r>
      <w:r w:rsidRPr="00AC2F4B">
        <w:rPr>
          <w:rFonts w:ascii="Garamond" w:hAnsi="Garamond"/>
          <w:sz w:val="22"/>
        </w:rPr>
        <w:t>, 118, https://doi.org/10.1073/pnas.2024872118, 2021.</w:t>
      </w:r>
    </w:p>
    <w:p w14:paraId="4E000C2D" w14:textId="662C925E" w:rsidR="00B30937" w:rsidRDefault="00B30937" w:rsidP="00B30937">
      <w:pPr>
        <w:spacing w:after="40"/>
        <w:ind w:left="36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Reported by</w:t>
      </w:r>
      <w:r w:rsidR="008C4179">
        <w:rPr>
          <w:rFonts w:ascii="Garamond" w:hAnsi="Garamond"/>
          <w:i/>
          <w:sz w:val="22"/>
        </w:rPr>
        <w:t xml:space="preserve"> CBC,</w:t>
      </w:r>
      <w:r>
        <w:rPr>
          <w:rFonts w:ascii="Garamond" w:hAnsi="Garamond"/>
          <w:i/>
          <w:sz w:val="22"/>
        </w:rPr>
        <w:t xml:space="preserve"> </w:t>
      </w:r>
      <w:r w:rsidR="006D3A89">
        <w:rPr>
          <w:rFonts w:ascii="Garamond" w:hAnsi="Garamond"/>
          <w:i/>
          <w:sz w:val="22"/>
        </w:rPr>
        <w:t xml:space="preserve">NSF, </w:t>
      </w:r>
      <w:r>
        <w:rPr>
          <w:rFonts w:ascii="Garamond" w:hAnsi="Garamond"/>
          <w:i/>
          <w:sz w:val="22"/>
        </w:rPr>
        <w:t>Phys.org</w:t>
      </w:r>
      <w:r w:rsidR="008C4179">
        <w:rPr>
          <w:rFonts w:ascii="Garamond" w:hAnsi="Garamond"/>
          <w:i/>
          <w:sz w:val="22"/>
        </w:rPr>
        <w:t>, and Wildfire Today</w:t>
      </w:r>
    </w:p>
    <w:p w14:paraId="1462C9DE" w14:textId="35348191" w:rsidR="007F5C52" w:rsidRDefault="007F5C52" w:rsidP="007F5C52">
      <w:pPr>
        <w:spacing w:after="40"/>
        <w:ind w:left="360" w:hanging="360"/>
        <w:rPr>
          <w:rFonts w:ascii="Garamond" w:hAnsi="Garamond"/>
          <w:sz w:val="22"/>
        </w:rPr>
      </w:pPr>
      <w:r w:rsidRPr="007F5C52">
        <w:rPr>
          <w:rFonts w:ascii="Garamond" w:hAnsi="Garamond"/>
          <w:sz w:val="22"/>
        </w:rPr>
        <w:t xml:space="preserve">Boyd, M. A., Berner, L. T., Foster, A. C., Goetz, S. J., </w:t>
      </w:r>
      <w:r w:rsidRPr="007F5C52">
        <w:rPr>
          <w:rFonts w:ascii="Garamond" w:hAnsi="Garamond"/>
          <w:b/>
          <w:bCs/>
          <w:sz w:val="22"/>
        </w:rPr>
        <w:t>Rogers, B. M.,</w:t>
      </w:r>
      <w:r w:rsidRPr="007F5C52">
        <w:rPr>
          <w:rFonts w:ascii="Garamond" w:hAnsi="Garamond"/>
          <w:sz w:val="22"/>
        </w:rPr>
        <w:t xml:space="preserve"> Walker, X. J., and Mack, M. C.: Historic declines in growth portend trembling aspen death during a contemporary leaf miner outbreak in Alaska, Ecosphere, 12, e03569, https://doi.org/10.1002/ecs2.3569, 2021.</w:t>
      </w:r>
    </w:p>
    <w:p w14:paraId="28D7D8B8" w14:textId="18B5E018" w:rsidR="00550B23" w:rsidRDefault="00550B23" w:rsidP="00550B23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550B23">
        <w:rPr>
          <w:rFonts w:ascii="Garamond" w:hAnsi="Garamond"/>
          <w:sz w:val="22"/>
        </w:rPr>
        <w:t>Delcourt</w:t>
      </w:r>
      <w:proofErr w:type="spellEnd"/>
      <w:r w:rsidRPr="00550B23">
        <w:rPr>
          <w:rFonts w:ascii="Garamond" w:hAnsi="Garamond"/>
          <w:sz w:val="22"/>
        </w:rPr>
        <w:t xml:space="preserve">, C. J. F., </w:t>
      </w:r>
      <w:proofErr w:type="spellStart"/>
      <w:r w:rsidRPr="00550B23">
        <w:rPr>
          <w:rFonts w:ascii="Garamond" w:hAnsi="Garamond"/>
          <w:sz w:val="22"/>
        </w:rPr>
        <w:t>Combee</w:t>
      </w:r>
      <w:proofErr w:type="spellEnd"/>
      <w:r w:rsidRPr="00550B23">
        <w:rPr>
          <w:rFonts w:ascii="Garamond" w:hAnsi="Garamond"/>
          <w:sz w:val="22"/>
        </w:rPr>
        <w:t xml:space="preserve">, A., </w:t>
      </w:r>
      <w:proofErr w:type="spellStart"/>
      <w:r w:rsidRPr="00550B23">
        <w:rPr>
          <w:rFonts w:ascii="Garamond" w:hAnsi="Garamond"/>
          <w:sz w:val="22"/>
        </w:rPr>
        <w:t>Izbicki</w:t>
      </w:r>
      <w:proofErr w:type="spellEnd"/>
      <w:r w:rsidRPr="00550B23">
        <w:rPr>
          <w:rFonts w:ascii="Garamond" w:hAnsi="Garamond"/>
          <w:sz w:val="22"/>
        </w:rPr>
        <w:t xml:space="preserve">, B., Mack, M. C., </w:t>
      </w:r>
      <w:proofErr w:type="spellStart"/>
      <w:r w:rsidRPr="00550B23">
        <w:rPr>
          <w:rFonts w:ascii="Garamond" w:hAnsi="Garamond"/>
          <w:sz w:val="22"/>
        </w:rPr>
        <w:t>Maximov</w:t>
      </w:r>
      <w:proofErr w:type="spellEnd"/>
      <w:r w:rsidRPr="00550B23">
        <w:rPr>
          <w:rFonts w:ascii="Garamond" w:hAnsi="Garamond"/>
          <w:sz w:val="22"/>
        </w:rPr>
        <w:t xml:space="preserve">, T., Petrov, R., </w:t>
      </w:r>
      <w:r w:rsidRPr="00550B23">
        <w:rPr>
          <w:rFonts w:ascii="Garamond" w:hAnsi="Garamond"/>
          <w:b/>
          <w:bCs/>
          <w:sz w:val="22"/>
        </w:rPr>
        <w:t>Rogers, B. M.</w:t>
      </w:r>
      <w:r w:rsidRPr="00550B23">
        <w:rPr>
          <w:rFonts w:ascii="Garamond" w:hAnsi="Garamond"/>
          <w:sz w:val="22"/>
        </w:rPr>
        <w:t xml:space="preserve">, Scholten, R. C., </w:t>
      </w:r>
      <w:proofErr w:type="spellStart"/>
      <w:r w:rsidRPr="00550B23">
        <w:rPr>
          <w:rFonts w:ascii="Garamond" w:hAnsi="Garamond"/>
          <w:sz w:val="22"/>
        </w:rPr>
        <w:t>Shestakova</w:t>
      </w:r>
      <w:proofErr w:type="spellEnd"/>
      <w:r w:rsidRPr="00550B23">
        <w:rPr>
          <w:rFonts w:ascii="Garamond" w:hAnsi="Garamond"/>
          <w:sz w:val="22"/>
        </w:rPr>
        <w:t xml:space="preserve">, T. A., Wees, D. van, and </w:t>
      </w:r>
      <w:proofErr w:type="spellStart"/>
      <w:r w:rsidRPr="00550B23">
        <w:rPr>
          <w:rFonts w:ascii="Garamond" w:hAnsi="Garamond"/>
          <w:sz w:val="22"/>
        </w:rPr>
        <w:t>Veraverbeke</w:t>
      </w:r>
      <w:proofErr w:type="spellEnd"/>
      <w:r w:rsidRPr="00550B23">
        <w:rPr>
          <w:rFonts w:ascii="Garamond" w:hAnsi="Garamond"/>
          <w:sz w:val="22"/>
        </w:rPr>
        <w:t>, S.: Evaluating the Differenced Normalized Burn Ratio for Assessing Fire Severity Using Sentinel-2 Imagery in Northeast Siberian Larch Forests, Remote Sensing, 13, 2311, https://doi.org/10.3390/rs13122311, 2021.</w:t>
      </w:r>
    </w:p>
    <w:p w14:paraId="268105F5" w14:textId="6F624AAE" w:rsidR="00B64E65" w:rsidRDefault="00B64E65" w:rsidP="00B64E65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B64E65">
        <w:rPr>
          <w:rFonts w:ascii="Garamond" w:hAnsi="Garamond"/>
          <w:sz w:val="22"/>
        </w:rPr>
        <w:t>Veraverbeke</w:t>
      </w:r>
      <w:proofErr w:type="spellEnd"/>
      <w:r w:rsidRPr="00B64E65">
        <w:rPr>
          <w:rFonts w:ascii="Garamond" w:hAnsi="Garamond"/>
          <w:sz w:val="22"/>
        </w:rPr>
        <w:t xml:space="preserve">, S., </w:t>
      </w:r>
      <w:proofErr w:type="spellStart"/>
      <w:r w:rsidRPr="00B64E65">
        <w:rPr>
          <w:rFonts w:ascii="Garamond" w:hAnsi="Garamond"/>
          <w:sz w:val="22"/>
        </w:rPr>
        <w:t>Delcourt</w:t>
      </w:r>
      <w:proofErr w:type="spellEnd"/>
      <w:r w:rsidRPr="00B64E65">
        <w:rPr>
          <w:rFonts w:ascii="Garamond" w:hAnsi="Garamond"/>
          <w:sz w:val="22"/>
        </w:rPr>
        <w:t xml:space="preserve">, C. J. F., </w:t>
      </w:r>
      <w:proofErr w:type="spellStart"/>
      <w:r w:rsidRPr="00B64E65">
        <w:rPr>
          <w:rFonts w:ascii="Garamond" w:hAnsi="Garamond"/>
          <w:sz w:val="22"/>
        </w:rPr>
        <w:t>Kukavskaya</w:t>
      </w:r>
      <w:proofErr w:type="spellEnd"/>
      <w:r w:rsidRPr="00B64E65">
        <w:rPr>
          <w:rFonts w:ascii="Garamond" w:hAnsi="Garamond"/>
          <w:sz w:val="22"/>
        </w:rPr>
        <w:t xml:space="preserve">, E., Mack, M., Walker, X., </w:t>
      </w:r>
      <w:proofErr w:type="spellStart"/>
      <w:r w:rsidRPr="00B64E65">
        <w:rPr>
          <w:rFonts w:ascii="Garamond" w:hAnsi="Garamond"/>
          <w:sz w:val="22"/>
        </w:rPr>
        <w:t>Hessilt</w:t>
      </w:r>
      <w:proofErr w:type="spellEnd"/>
      <w:r w:rsidRPr="00B64E65">
        <w:rPr>
          <w:rFonts w:ascii="Garamond" w:hAnsi="Garamond"/>
          <w:sz w:val="22"/>
        </w:rPr>
        <w:t xml:space="preserve">, T., </w:t>
      </w:r>
      <w:r w:rsidRPr="00B64E65">
        <w:rPr>
          <w:rFonts w:ascii="Garamond" w:hAnsi="Garamond"/>
          <w:b/>
          <w:bCs/>
          <w:sz w:val="22"/>
        </w:rPr>
        <w:t>Rogers, B.</w:t>
      </w:r>
      <w:r w:rsidRPr="00B64E65">
        <w:rPr>
          <w:rFonts w:ascii="Garamond" w:hAnsi="Garamond"/>
          <w:sz w:val="22"/>
        </w:rPr>
        <w:t>, and Scholten, R. C.: Direct and longer-term carbon emissions from arctic-boreal fires: A short review of recent advances, Current Opinion in Environmental Science &amp; Health, 23, 100277, https://doi.org/10.1016/j.coesh.2021.100277, 2021.</w:t>
      </w:r>
    </w:p>
    <w:p w14:paraId="64DF9889" w14:textId="012BF87A" w:rsidR="001121D4" w:rsidRDefault="001121D4" w:rsidP="001121D4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1121D4">
        <w:rPr>
          <w:rFonts w:ascii="Garamond" w:hAnsi="Garamond"/>
          <w:sz w:val="22"/>
        </w:rPr>
        <w:t>Virkkala</w:t>
      </w:r>
      <w:proofErr w:type="spellEnd"/>
      <w:r w:rsidRPr="001121D4">
        <w:rPr>
          <w:rFonts w:ascii="Garamond" w:hAnsi="Garamond"/>
          <w:sz w:val="22"/>
        </w:rPr>
        <w:t xml:space="preserve">, A.-M., Aalto, J., </w:t>
      </w:r>
      <w:r w:rsidRPr="001121D4">
        <w:rPr>
          <w:rFonts w:ascii="Garamond" w:hAnsi="Garamond"/>
          <w:b/>
          <w:bCs/>
          <w:sz w:val="22"/>
        </w:rPr>
        <w:t>Rogers, B. M.</w:t>
      </w:r>
      <w:r w:rsidRPr="001121D4">
        <w:rPr>
          <w:rFonts w:ascii="Garamond" w:hAnsi="Garamond"/>
          <w:sz w:val="22"/>
        </w:rPr>
        <w:t xml:space="preserve">, </w:t>
      </w:r>
      <w:proofErr w:type="spellStart"/>
      <w:r w:rsidRPr="001121D4">
        <w:rPr>
          <w:rFonts w:ascii="Garamond" w:hAnsi="Garamond"/>
          <w:sz w:val="22"/>
        </w:rPr>
        <w:t>Tagesson</w:t>
      </w:r>
      <w:proofErr w:type="spellEnd"/>
      <w:r w:rsidRPr="001121D4">
        <w:rPr>
          <w:rFonts w:ascii="Garamond" w:hAnsi="Garamond"/>
          <w:sz w:val="22"/>
        </w:rPr>
        <w:t xml:space="preserve">, T., Treat, C. C., Natali, S. M., Watts, J. D., Potter, S., Lehtonen, A., Mauritz, M., Schuur, E. A. G., </w:t>
      </w:r>
      <w:proofErr w:type="spellStart"/>
      <w:r w:rsidRPr="001121D4">
        <w:rPr>
          <w:rFonts w:ascii="Garamond" w:hAnsi="Garamond"/>
          <w:sz w:val="22"/>
        </w:rPr>
        <w:t>Kochendorfer</w:t>
      </w:r>
      <w:proofErr w:type="spellEnd"/>
      <w:r w:rsidRPr="001121D4">
        <w:rPr>
          <w:rFonts w:ascii="Garamond" w:hAnsi="Garamond"/>
          <w:sz w:val="22"/>
        </w:rPr>
        <w:t xml:space="preserve">, J., Zona, D., </w:t>
      </w:r>
      <w:proofErr w:type="spellStart"/>
      <w:r w:rsidRPr="001121D4">
        <w:rPr>
          <w:rFonts w:ascii="Garamond" w:hAnsi="Garamond"/>
          <w:sz w:val="22"/>
        </w:rPr>
        <w:t>Oechel</w:t>
      </w:r>
      <w:proofErr w:type="spellEnd"/>
      <w:r w:rsidRPr="001121D4">
        <w:rPr>
          <w:rFonts w:ascii="Garamond" w:hAnsi="Garamond"/>
          <w:sz w:val="22"/>
        </w:rPr>
        <w:t xml:space="preserve">, W., Kobayashi, H., Humphreys, E., </w:t>
      </w:r>
      <w:proofErr w:type="spellStart"/>
      <w:r w:rsidRPr="001121D4">
        <w:rPr>
          <w:rFonts w:ascii="Garamond" w:hAnsi="Garamond"/>
          <w:sz w:val="22"/>
        </w:rPr>
        <w:t>Goeckede</w:t>
      </w:r>
      <w:proofErr w:type="spellEnd"/>
      <w:r w:rsidRPr="001121D4">
        <w:rPr>
          <w:rFonts w:ascii="Garamond" w:hAnsi="Garamond"/>
          <w:sz w:val="22"/>
        </w:rPr>
        <w:t xml:space="preserve">, M., Iwata, H., Lafleur, P. M., </w:t>
      </w:r>
      <w:proofErr w:type="spellStart"/>
      <w:r w:rsidRPr="001121D4">
        <w:rPr>
          <w:rFonts w:ascii="Garamond" w:hAnsi="Garamond"/>
          <w:sz w:val="22"/>
        </w:rPr>
        <w:t>Euskirchen</w:t>
      </w:r>
      <w:proofErr w:type="spellEnd"/>
      <w:r w:rsidRPr="001121D4">
        <w:rPr>
          <w:rFonts w:ascii="Garamond" w:hAnsi="Garamond"/>
          <w:sz w:val="22"/>
        </w:rPr>
        <w:t xml:space="preserve">, E. S., </w:t>
      </w:r>
      <w:proofErr w:type="spellStart"/>
      <w:r w:rsidRPr="001121D4">
        <w:rPr>
          <w:rFonts w:ascii="Garamond" w:hAnsi="Garamond"/>
          <w:sz w:val="22"/>
        </w:rPr>
        <w:t>Bokhorst</w:t>
      </w:r>
      <w:proofErr w:type="spellEnd"/>
      <w:r w:rsidRPr="001121D4">
        <w:rPr>
          <w:rFonts w:ascii="Garamond" w:hAnsi="Garamond"/>
          <w:sz w:val="22"/>
        </w:rPr>
        <w:t xml:space="preserve">, S., </w:t>
      </w:r>
      <w:proofErr w:type="spellStart"/>
      <w:r w:rsidRPr="001121D4">
        <w:rPr>
          <w:rFonts w:ascii="Garamond" w:hAnsi="Garamond"/>
          <w:sz w:val="22"/>
        </w:rPr>
        <w:t>Marushchak</w:t>
      </w:r>
      <w:proofErr w:type="spellEnd"/>
      <w:r w:rsidRPr="001121D4">
        <w:rPr>
          <w:rFonts w:ascii="Garamond" w:hAnsi="Garamond"/>
          <w:sz w:val="22"/>
        </w:rPr>
        <w:t xml:space="preserve">, M., </w:t>
      </w:r>
      <w:proofErr w:type="spellStart"/>
      <w:r w:rsidRPr="001121D4">
        <w:rPr>
          <w:rFonts w:ascii="Garamond" w:hAnsi="Garamond"/>
          <w:sz w:val="22"/>
        </w:rPr>
        <w:t>Martikainen</w:t>
      </w:r>
      <w:proofErr w:type="spellEnd"/>
      <w:r w:rsidRPr="001121D4">
        <w:rPr>
          <w:rFonts w:ascii="Garamond" w:hAnsi="Garamond"/>
          <w:sz w:val="22"/>
        </w:rPr>
        <w:t xml:space="preserve">, P. J., </w:t>
      </w:r>
      <w:proofErr w:type="spellStart"/>
      <w:r w:rsidRPr="001121D4">
        <w:rPr>
          <w:rFonts w:ascii="Garamond" w:hAnsi="Garamond"/>
          <w:sz w:val="22"/>
        </w:rPr>
        <w:t>Elberling</w:t>
      </w:r>
      <w:proofErr w:type="spellEnd"/>
      <w:r w:rsidRPr="001121D4">
        <w:rPr>
          <w:rFonts w:ascii="Garamond" w:hAnsi="Garamond"/>
          <w:sz w:val="22"/>
        </w:rPr>
        <w:t xml:space="preserve">, B., Voigt, C., </w:t>
      </w:r>
      <w:proofErr w:type="spellStart"/>
      <w:r w:rsidRPr="001121D4">
        <w:rPr>
          <w:rFonts w:ascii="Garamond" w:hAnsi="Garamond"/>
          <w:sz w:val="22"/>
        </w:rPr>
        <w:t>Biasi</w:t>
      </w:r>
      <w:proofErr w:type="spellEnd"/>
      <w:r w:rsidRPr="001121D4">
        <w:rPr>
          <w:rFonts w:ascii="Garamond" w:hAnsi="Garamond"/>
          <w:sz w:val="22"/>
        </w:rPr>
        <w:t xml:space="preserve">, C., </w:t>
      </w:r>
      <w:proofErr w:type="spellStart"/>
      <w:r w:rsidRPr="001121D4">
        <w:rPr>
          <w:rFonts w:ascii="Garamond" w:hAnsi="Garamond"/>
          <w:sz w:val="22"/>
        </w:rPr>
        <w:t>Sonnentag</w:t>
      </w:r>
      <w:proofErr w:type="spellEnd"/>
      <w:r w:rsidRPr="001121D4">
        <w:rPr>
          <w:rFonts w:ascii="Garamond" w:hAnsi="Garamond"/>
          <w:sz w:val="22"/>
        </w:rPr>
        <w:t xml:space="preserve">, O., </w:t>
      </w:r>
      <w:proofErr w:type="spellStart"/>
      <w:r w:rsidRPr="001121D4">
        <w:rPr>
          <w:rFonts w:ascii="Garamond" w:hAnsi="Garamond"/>
          <w:sz w:val="22"/>
        </w:rPr>
        <w:t>Parmentier</w:t>
      </w:r>
      <w:proofErr w:type="spellEnd"/>
      <w:r w:rsidRPr="001121D4">
        <w:rPr>
          <w:rFonts w:ascii="Garamond" w:hAnsi="Garamond"/>
          <w:sz w:val="22"/>
        </w:rPr>
        <w:t xml:space="preserve">, F.-J. W., </w:t>
      </w:r>
      <w:proofErr w:type="spellStart"/>
      <w:r w:rsidRPr="001121D4">
        <w:rPr>
          <w:rFonts w:ascii="Garamond" w:hAnsi="Garamond"/>
          <w:sz w:val="22"/>
        </w:rPr>
        <w:t>Ueyama</w:t>
      </w:r>
      <w:proofErr w:type="spellEnd"/>
      <w:r w:rsidRPr="001121D4">
        <w:rPr>
          <w:rFonts w:ascii="Garamond" w:hAnsi="Garamond"/>
          <w:sz w:val="22"/>
        </w:rPr>
        <w:t xml:space="preserve">, M., </w:t>
      </w:r>
      <w:proofErr w:type="spellStart"/>
      <w:r w:rsidRPr="001121D4">
        <w:rPr>
          <w:rFonts w:ascii="Garamond" w:hAnsi="Garamond"/>
          <w:sz w:val="22"/>
        </w:rPr>
        <w:t>Celis</w:t>
      </w:r>
      <w:proofErr w:type="spellEnd"/>
      <w:r w:rsidRPr="001121D4">
        <w:rPr>
          <w:rFonts w:ascii="Garamond" w:hAnsi="Garamond"/>
          <w:sz w:val="22"/>
        </w:rPr>
        <w:t xml:space="preserve">, G., </w:t>
      </w:r>
      <w:proofErr w:type="spellStart"/>
      <w:r w:rsidRPr="001121D4">
        <w:rPr>
          <w:rFonts w:ascii="Garamond" w:hAnsi="Garamond"/>
          <w:sz w:val="22"/>
        </w:rPr>
        <w:t>St.Louis</w:t>
      </w:r>
      <w:proofErr w:type="spellEnd"/>
      <w:r w:rsidRPr="001121D4">
        <w:rPr>
          <w:rFonts w:ascii="Garamond" w:hAnsi="Garamond"/>
          <w:sz w:val="22"/>
        </w:rPr>
        <w:t xml:space="preserve">, V. L., </w:t>
      </w:r>
      <w:proofErr w:type="spellStart"/>
      <w:r w:rsidRPr="001121D4">
        <w:rPr>
          <w:rFonts w:ascii="Garamond" w:hAnsi="Garamond"/>
          <w:sz w:val="22"/>
        </w:rPr>
        <w:t>Emmerton</w:t>
      </w:r>
      <w:proofErr w:type="spellEnd"/>
      <w:r w:rsidRPr="001121D4">
        <w:rPr>
          <w:rFonts w:ascii="Garamond" w:hAnsi="Garamond"/>
          <w:sz w:val="22"/>
        </w:rPr>
        <w:t xml:space="preserve">, C. A., </w:t>
      </w:r>
      <w:proofErr w:type="spellStart"/>
      <w:r w:rsidRPr="001121D4">
        <w:rPr>
          <w:rFonts w:ascii="Garamond" w:hAnsi="Garamond"/>
          <w:sz w:val="22"/>
        </w:rPr>
        <w:t>Peichl</w:t>
      </w:r>
      <w:proofErr w:type="spellEnd"/>
      <w:r w:rsidRPr="001121D4">
        <w:rPr>
          <w:rFonts w:ascii="Garamond" w:hAnsi="Garamond"/>
          <w:sz w:val="22"/>
        </w:rPr>
        <w:t xml:space="preserve">, M., Chi, J., </w:t>
      </w:r>
      <w:proofErr w:type="spellStart"/>
      <w:r w:rsidRPr="001121D4">
        <w:rPr>
          <w:rFonts w:ascii="Garamond" w:hAnsi="Garamond"/>
          <w:sz w:val="22"/>
        </w:rPr>
        <w:t>Järveoja</w:t>
      </w:r>
      <w:proofErr w:type="spellEnd"/>
      <w:r w:rsidRPr="001121D4">
        <w:rPr>
          <w:rFonts w:ascii="Garamond" w:hAnsi="Garamond"/>
          <w:sz w:val="22"/>
        </w:rPr>
        <w:t xml:space="preserve">, J., Nilsson, M. B., </w:t>
      </w:r>
      <w:proofErr w:type="spellStart"/>
      <w:r w:rsidRPr="001121D4">
        <w:rPr>
          <w:rFonts w:ascii="Garamond" w:hAnsi="Garamond"/>
          <w:sz w:val="22"/>
        </w:rPr>
        <w:t>Oberbauer</w:t>
      </w:r>
      <w:proofErr w:type="spellEnd"/>
      <w:r w:rsidRPr="001121D4">
        <w:rPr>
          <w:rFonts w:ascii="Garamond" w:hAnsi="Garamond"/>
          <w:sz w:val="22"/>
        </w:rPr>
        <w:t xml:space="preserve">, S. F., Torn, M. S., Park, S.-J., Dolman, H., </w:t>
      </w:r>
      <w:proofErr w:type="spellStart"/>
      <w:r w:rsidRPr="001121D4">
        <w:rPr>
          <w:rFonts w:ascii="Garamond" w:hAnsi="Garamond"/>
          <w:sz w:val="22"/>
        </w:rPr>
        <w:t>Mammarella</w:t>
      </w:r>
      <w:proofErr w:type="spellEnd"/>
      <w:r w:rsidRPr="001121D4">
        <w:rPr>
          <w:rFonts w:ascii="Garamond" w:hAnsi="Garamond"/>
          <w:sz w:val="22"/>
        </w:rPr>
        <w:t xml:space="preserve">, I., Chae, N., </w:t>
      </w:r>
      <w:proofErr w:type="spellStart"/>
      <w:r w:rsidRPr="001121D4">
        <w:rPr>
          <w:rFonts w:ascii="Garamond" w:hAnsi="Garamond"/>
          <w:sz w:val="22"/>
        </w:rPr>
        <w:t>Poyatos</w:t>
      </w:r>
      <w:proofErr w:type="spellEnd"/>
      <w:r w:rsidRPr="001121D4">
        <w:rPr>
          <w:rFonts w:ascii="Garamond" w:hAnsi="Garamond"/>
          <w:sz w:val="22"/>
        </w:rPr>
        <w:t xml:space="preserve">, R., López-Blanco, E., Christensen, T. R., Kwon, M. J., Sachs, T., Holl, D., and </w:t>
      </w:r>
      <w:proofErr w:type="spellStart"/>
      <w:r w:rsidRPr="001121D4">
        <w:rPr>
          <w:rFonts w:ascii="Garamond" w:hAnsi="Garamond"/>
          <w:sz w:val="22"/>
        </w:rPr>
        <w:t>Luoto</w:t>
      </w:r>
      <w:proofErr w:type="spellEnd"/>
      <w:r w:rsidRPr="001121D4">
        <w:rPr>
          <w:rFonts w:ascii="Garamond" w:hAnsi="Garamond"/>
          <w:sz w:val="22"/>
        </w:rPr>
        <w:t>, M.: Statistical upscaling of ecosystem CO</w:t>
      </w:r>
      <w:r w:rsidRPr="00432C6A">
        <w:rPr>
          <w:rFonts w:ascii="Garamond" w:hAnsi="Garamond"/>
          <w:sz w:val="22"/>
          <w:vertAlign w:val="subscript"/>
        </w:rPr>
        <w:t>2</w:t>
      </w:r>
      <w:r w:rsidRPr="001121D4">
        <w:rPr>
          <w:rFonts w:ascii="Garamond" w:hAnsi="Garamond"/>
          <w:sz w:val="22"/>
        </w:rPr>
        <w:t xml:space="preserve"> fluxes across the terrestrial tundra and boreal domain: Regional patterns and uncertainties, Global Change Biology, 27, 4040–4059, https://doi.org/10.1111/gcb.15659, 2021.</w:t>
      </w:r>
    </w:p>
    <w:p w14:paraId="0EE8166C" w14:textId="6F9A250B" w:rsidR="00EF5333" w:rsidRPr="001121D4" w:rsidRDefault="00EF5333" w:rsidP="001121D4">
      <w:pPr>
        <w:spacing w:after="40"/>
        <w:ind w:left="360" w:hanging="360"/>
        <w:rPr>
          <w:rFonts w:ascii="Garamond" w:hAnsi="Garamond"/>
          <w:i/>
          <w:iCs/>
          <w:sz w:val="22"/>
        </w:rPr>
      </w:pPr>
      <w:r>
        <w:rPr>
          <w:rFonts w:ascii="Garamond" w:hAnsi="Garamond"/>
          <w:sz w:val="22"/>
        </w:rPr>
        <w:lastRenderedPageBreak/>
        <w:tab/>
      </w:r>
      <w:r>
        <w:rPr>
          <w:rFonts w:ascii="Garamond" w:hAnsi="Garamond"/>
          <w:i/>
          <w:iCs/>
          <w:sz w:val="22"/>
        </w:rPr>
        <w:t>Cover photo of GCB issue</w:t>
      </w:r>
      <w:r w:rsidR="00815253">
        <w:rPr>
          <w:rFonts w:ascii="Garamond" w:hAnsi="Garamond"/>
          <w:i/>
          <w:iCs/>
          <w:sz w:val="22"/>
        </w:rPr>
        <w:t>; Reported by phys.org</w:t>
      </w:r>
    </w:p>
    <w:p w14:paraId="6236B9ED" w14:textId="56E307BB" w:rsidR="00B57928" w:rsidRDefault="00B57928" w:rsidP="00B57928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B57928">
        <w:rPr>
          <w:rFonts w:ascii="Garamond" w:hAnsi="Garamond"/>
          <w:sz w:val="22"/>
        </w:rPr>
        <w:t>Madani</w:t>
      </w:r>
      <w:proofErr w:type="spellEnd"/>
      <w:r w:rsidRPr="00B57928">
        <w:rPr>
          <w:rFonts w:ascii="Garamond" w:hAnsi="Garamond"/>
          <w:sz w:val="22"/>
        </w:rPr>
        <w:t xml:space="preserve">, N., </w:t>
      </w:r>
      <w:proofErr w:type="spellStart"/>
      <w:r w:rsidRPr="00B57928">
        <w:rPr>
          <w:rFonts w:ascii="Garamond" w:hAnsi="Garamond"/>
          <w:sz w:val="22"/>
        </w:rPr>
        <w:t>Parazoo</w:t>
      </w:r>
      <w:proofErr w:type="spellEnd"/>
      <w:r w:rsidRPr="00B57928">
        <w:rPr>
          <w:rFonts w:ascii="Garamond" w:hAnsi="Garamond"/>
          <w:sz w:val="22"/>
        </w:rPr>
        <w:t xml:space="preserve">, N. C., Kimball, J. S., </w:t>
      </w:r>
      <w:proofErr w:type="spellStart"/>
      <w:r w:rsidRPr="00B57928">
        <w:rPr>
          <w:rFonts w:ascii="Garamond" w:hAnsi="Garamond"/>
          <w:sz w:val="22"/>
        </w:rPr>
        <w:t>Reichle</w:t>
      </w:r>
      <w:proofErr w:type="spellEnd"/>
      <w:r w:rsidRPr="00B57928">
        <w:rPr>
          <w:rFonts w:ascii="Garamond" w:hAnsi="Garamond"/>
          <w:sz w:val="22"/>
        </w:rPr>
        <w:t xml:space="preserve">, R. H., Chatterjee, A., Watts, J. D., Saatchi, S., Liu, Z., Endsley, A., </w:t>
      </w:r>
      <w:proofErr w:type="spellStart"/>
      <w:r w:rsidRPr="00B57928">
        <w:rPr>
          <w:rFonts w:ascii="Garamond" w:hAnsi="Garamond"/>
          <w:sz w:val="22"/>
        </w:rPr>
        <w:t>Tagesson</w:t>
      </w:r>
      <w:proofErr w:type="spellEnd"/>
      <w:r w:rsidRPr="00B57928">
        <w:rPr>
          <w:rFonts w:ascii="Garamond" w:hAnsi="Garamond"/>
          <w:sz w:val="22"/>
        </w:rPr>
        <w:t xml:space="preserve">, T., </w:t>
      </w:r>
      <w:r w:rsidRPr="0098369C">
        <w:rPr>
          <w:rFonts w:ascii="Garamond" w:hAnsi="Garamond"/>
          <w:b/>
          <w:bCs/>
          <w:sz w:val="22"/>
        </w:rPr>
        <w:t>Rogers, B. M.</w:t>
      </w:r>
      <w:r w:rsidRPr="00B57928">
        <w:rPr>
          <w:rFonts w:ascii="Garamond" w:hAnsi="Garamond"/>
          <w:sz w:val="22"/>
        </w:rPr>
        <w:t xml:space="preserve">, Xu, L., Wang, J. A., </w:t>
      </w:r>
      <w:proofErr w:type="spellStart"/>
      <w:r w:rsidRPr="00B57928">
        <w:rPr>
          <w:rFonts w:ascii="Garamond" w:hAnsi="Garamond"/>
          <w:sz w:val="22"/>
        </w:rPr>
        <w:t>Magney</w:t>
      </w:r>
      <w:proofErr w:type="spellEnd"/>
      <w:r w:rsidRPr="00B57928">
        <w:rPr>
          <w:rFonts w:ascii="Garamond" w:hAnsi="Garamond"/>
          <w:sz w:val="22"/>
        </w:rPr>
        <w:t xml:space="preserve">, T., and Miller, C. E.: The Impacts of Climate and Wildfire on Ecosystem Gross Primary Productivity in Alaska, Journal of Geophysical Research: </w:t>
      </w:r>
      <w:proofErr w:type="spellStart"/>
      <w:r w:rsidRPr="00B57928">
        <w:rPr>
          <w:rFonts w:ascii="Garamond" w:hAnsi="Garamond"/>
          <w:sz w:val="22"/>
        </w:rPr>
        <w:t>Biogeosciences</w:t>
      </w:r>
      <w:proofErr w:type="spellEnd"/>
      <w:r w:rsidRPr="00B57928">
        <w:rPr>
          <w:rFonts w:ascii="Garamond" w:hAnsi="Garamond"/>
          <w:sz w:val="22"/>
        </w:rPr>
        <w:t>, 126, e2020JG006078, https://doi.org/10.1029/2020JG006078, 2021.</w:t>
      </w:r>
    </w:p>
    <w:p w14:paraId="39B76994" w14:textId="45DD9F58" w:rsidR="00D74ACC" w:rsidRDefault="00D74ACC" w:rsidP="00D74ACC">
      <w:pPr>
        <w:spacing w:after="40"/>
        <w:ind w:left="360" w:hanging="360"/>
        <w:rPr>
          <w:rFonts w:ascii="Garamond" w:hAnsi="Garamond"/>
          <w:sz w:val="22"/>
        </w:rPr>
      </w:pPr>
      <w:r w:rsidRPr="00D74ACC">
        <w:rPr>
          <w:rFonts w:ascii="Garamond" w:hAnsi="Garamond"/>
          <w:sz w:val="22"/>
        </w:rPr>
        <w:t xml:space="preserve">Birch, L., </w:t>
      </w:r>
      <w:proofErr w:type="spellStart"/>
      <w:r w:rsidRPr="00D74ACC">
        <w:rPr>
          <w:rFonts w:ascii="Garamond" w:hAnsi="Garamond"/>
          <w:sz w:val="22"/>
        </w:rPr>
        <w:t>Schwalm</w:t>
      </w:r>
      <w:proofErr w:type="spellEnd"/>
      <w:r w:rsidRPr="00D74ACC">
        <w:rPr>
          <w:rFonts w:ascii="Garamond" w:hAnsi="Garamond"/>
          <w:sz w:val="22"/>
        </w:rPr>
        <w:t xml:space="preserve">, C. R., Natali, S., </w:t>
      </w:r>
      <w:proofErr w:type="spellStart"/>
      <w:r w:rsidRPr="00D74ACC">
        <w:rPr>
          <w:rFonts w:ascii="Garamond" w:hAnsi="Garamond"/>
          <w:sz w:val="22"/>
        </w:rPr>
        <w:t>Lombardozzi</w:t>
      </w:r>
      <w:proofErr w:type="spellEnd"/>
      <w:r w:rsidRPr="00D74ACC">
        <w:rPr>
          <w:rFonts w:ascii="Garamond" w:hAnsi="Garamond"/>
          <w:sz w:val="22"/>
        </w:rPr>
        <w:t xml:space="preserve">, D., Keppel-Aleks, G., Watts, J., Lin, X., Zona, D., </w:t>
      </w:r>
      <w:proofErr w:type="spellStart"/>
      <w:r w:rsidRPr="00D74ACC">
        <w:rPr>
          <w:rFonts w:ascii="Garamond" w:hAnsi="Garamond"/>
          <w:sz w:val="22"/>
        </w:rPr>
        <w:t>Oechel</w:t>
      </w:r>
      <w:proofErr w:type="spellEnd"/>
      <w:r w:rsidRPr="00D74ACC">
        <w:rPr>
          <w:rFonts w:ascii="Garamond" w:hAnsi="Garamond"/>
          <w:sz w:val="22"/>
        </w:rPr>
        <w:t xml:space="preserve">, W., Sachs, T., Black, T. A., and </w:t>
      </w:r>
      <w:r w:rsidRPr="00D74ACC">
        <w:rPr>
          <w:rFonts w:ascii="Garamond" w:hAnsi="Garamond"/>
          <w:b/>
          <w:bCs/>
          <w:sz w:val="22"/>
        </w:rPr>
        <w:t>Rogers, B. M.</w:t>
      </w:r>
      <w:r w:rsidRPr="00D74ACC">
        <w:rPr>
          <w:rFonts w:ascii="Garamond" w:hAnsi="Garamond"/>
          <w:sz w:val="22"/>
        </w:rPr>
        <w:t>: Addressing biases in Arctic–boreal carbon cycling in the Community Land Model Version 5, Geoscientific Model Development, 14, 3361–3382, https://doi.org/10.5194/gmd-14-3361-2021, 2021.</w:t>
      </w:r>
    </w:p>
    <w:p w14:paraId="6D4DCA3D" w14:textId="556C604E" w:rsidR="00541140" w:rsidRDefault="00541140" w:rsidP="00541140">
      <w:pPr>
        <w:spacing w:after="40"/>
        <w:ind w:left="360" w:hanging="360"/>
        <w:rPr>
          <w:rFonts w:ascii="Garamond" w:hAnsi="Garamond"/>
          <w:sz w:val="22"/>
        </w:rPr>
      </w:pPr>
      <w:r w:rsidRPr="00541140">
        <w:rPr>
          <w:rFonts w:ascii="Garamond" w:hAnsi="Garamond"/>
          <w:sz w:val="22"/>
        </w:rPr>
        <w:t xml:space="preserve">Scholten, R. C., </w:t>
      </w:r>
      <w:proofErr w:type="spellStart"/>
      <w:r w:rsidRPr="00541140">
        <w:rPr>
          <w:rFonts w:ascii="Garamond" w:hAnsi="Garamond"/>
          <w:sz w:val="22"/>
        </w:rPr>
        <w:t>Jandt</w:t>
      </w:r>
      <w:proofErr w:type="spellEnd"/>
      <w:r w:rsidRPr="00541140">
        <w:rPr>
          <w:rFonts w:ascii="Garamond" w:hAnsi="Garamond"/>
          <w:sz w:val="22"/>
        </w:rPr>
        <w:t xml:space="preserve">, R., Miller, E. A., </w:t>
      </w:r>
      <w:r w:rsidRPr="00541140">
        <w:rPr>
          <w:rFonts w:ascii="Garamond" w:hAnsi="Garamond"/>
          <w:b/>
          <w:bCs/>
          <w:sz w:val="22"/>
        </w:rPr>
        <w:t>Rogers, B. M.</w:t>
      </w:r>
      <w:r w:rsidRPr="00541140">
        <w:rPr>
          <w:rFonts w:ascii="Garamond" w:hAnsi="Garamond"/>
          <w:sz w:val="22"/>
        </w:rPr>
        <w:t xml:space="preserve">, and </w:t>
      </w:r>
      <w:proofErr w:type="spellStart"/>
      <w:r w:rsidRPr="00541140">
        <w:rPr>
          <w:rFonts w:ascii="Garamond" w:hAnsi="Garamond"/>
          <w:sz w:val="22"/>
        </w:rPr>
        <w:t>Veraverbeke</w:t>
      </w:r>
      <w:proofErr w:type="spellEnd"/>
      <w:r w:rsidRPr="00541140">
        <w:rPr>
          <w:rFonts w:ascii="Garamond" w:hAnsi="Garamond"/>
          <w:sz w:val="22"/>
        </w:rPr>
        <w:t>, S.: Overwintering fires in boreal forests, Nature, 593, 399–404, https://doi.org/10.1038/s41586-021-03437-y, 2021.</w:t>
      </w:r>
    </w:p>
    <w:p w14:paraId="217ADACD" w14:textId="38565894" w:rsidR="002B48BE" w:rsidRPr="00541140" w:rsidRDefault="002B48BE" w:rsidP="00C63A0A">
      <w:pPr>
        <w:spacing w:after="40"/>
        <w:ind w:left="36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Reported by ABC, </w:t>
      </w:r>
      <w:r w:rsidR="00001BF4">
        <w:rPr>
          <w:rFonts w:ascii="Garamond" w:hAnsi="Garamond"/>
          <w:i/>
          <w:sz w:val="22"/>
        </w:rPr>
        <w:t xml:space="preserve">B Positive, </w:t>
      </w:r>
      <w:r w:rsidR="00BA138A">
        <w:rPr>
          <w:rFonts w:ascii="Garamond" w:hAnsi="Garamond"/>
          <w:i/>
          <w:sz w:val="22"/>
        </w:rPr>
        <w:t xml:space="preserve">Barron’s, </w:t>
      </w:r>
      <w:r>
        <w:rPr>
          <w:rFonts w:ascii="Garamond" w:hAnsi="Garamond"/>
          <w:i/>
          <w:sz w:val="22"/>
        </w:rPr>
        <w:t xml:space="preserve">BBC, </w:t>
      </w:r>
      <w:r w:rsidR="00001BF4">
        <w:rPr>
          <w:rFonts w:ascii="Garamond" w:hAnsi="Garamond"/>
          <w:i/>
          <w:sz w:val="22"/>
        </w:rPr>
        <w:t xml:space="preserve">the </w:t>
      </w:r>
      <w:r>
        <w:rPr>
          <w:rFonts w:ascii="Garamond" w:hAnsi="Garamond"/>
          <w:i/>
          <w:sz w:val="22"/>
        </w:rPr>
        <w:t xml:space="preserve">Boston Globe, CBC, Complex, C2wlabnews, Ecoportal.net, E&amp;E News, Eos, Florida News Times, Gamers Grade, Irish News, </w:t>
      </w:r>
      <w:r w:rsidR="00D110A4">
        <w:rPr>
          <w:rFonts w:ascii="Garamond" w:hAnsi="Garamond"/>
          <w:i/>
          <w:sz w:val="22"/>
        </w:rPr>
        <w:t xml:space="preserve">NASA Earth Observatory, </w:t>
      </w:r>
      <w:r>
        <w:rPr>
          <w:rFonts w:ascii="Garamond" w:hAnsi="Garamond"/>
          <w:i/>
          <w:sz w:val="22"/>
        </w:rPr>
        <w:t>National Geographic, Nature Asia,</w:t>
      </w:r>
      <w:r w:rsidR="00354E11">
        <w:rPr>
          <w:rFonts w:ascii="Garamond" w:hAnsi="Garamond"/>
          <w:i/>
          <w:sz w:val="22"/>
        </w:rPr>
        <w:t xml:space="preserve"> Nature Podcast,</w:t>
      </w:r>
      <w:r>
        <w:rPr>
          <w:rFonts w:ascii="Garamond" w:hAnsi="Garamond"/>
          <w:i/>
          <w:sz w:val="22"/>
        </w:rPr>
        <w:t xml:space="preserve"> New Scientist, News Express, </w:t>
      </w:r>
      <w:r w:rsidR="00001BF4">
        <w:rPr>
          <w:rFonts w:ascii="Garamond" w:hAnsi="Garamond"/>
          <w:i/>
          <w:sz w:val="22"/>
        </w:rPr>
        <w:t xml:space="preserve">News Opener, </w:t>
      </w:r>
      <w:r>
        <w:rPr>
          <w:rFonts w:ascii="Garamond" w:hAnsi="Garamond"/>
          <w:i/>
          <w:sz w:val="22"/>
        </w:rPr>
        <w:t xml:space="preserve">News WWC, Phys.org, Popular Mechanics, Radio James Town, </w:t>
      </w:r>
      <w:r w:rsidR="00001BF4">
        <w:rPr>
          <w:rFonts w:ascii="Garamond" w:hAnsi="Garamond"/>
          <w:i/>
          <w:sz w:val="22"/>
        </w:rPr>
        <w:t xml:space="preserve">Republic Americas, </w:t>
      </w:r>
      <w:r>
        <w:rPr>
          <w:rFonts w:ascii="Garamond" w:hAnsi="Garamond"/>
          <w:i/>
          <w:sz w:val="22"/>
        </w:rPr>
        <w:t xml:space="preserve">Science Focus, </w:t>
      </w:r>
      <w:r w:rsidR="00001BF4">
        <w:rPr>
          <w:rFonts w:ascii="Garamond" w:hAnsi="Garamond"/>
          <w:i/>
          <w:sz w:val="22"/>
        </w:rPr>
        <w:t xml:space="preserve">Tech Live, </w:t>
      </w:r>
      <w:r>
        <w:rPr>
          <w:rFonts w:ascii="Garamond" w:hAnsi="Garamond"/>
          <w:i/>
          <w:sz w:val="22"/>
        </w:rPr>
        <w:t xml:space="preserve">Thedrive.net, </w:t>
      </w:r>
      <w:r w:rsidR="00001BF4">
        <w:rPr>
          <w:rFonts w:ascii="Garamond" w:hAnsi="Garamond"/>
          <w:i/>
          <w:sz w:val="22"/>
        </w:rPr>
        <w:t xml:space="preserve">The National News, </w:t>
      </w:r>
      <w:r>
        <w:rPr>
          <w:rFonts w:ascii="Garamond" w:hAnsi="Garamond"/>
          <w:i/>
          <w:sz w:val="22"/>
        </w:rPr>
        <w:t>The New York Times, UK Today News,</w:t>
      </w:r>
      <w:r w:rsidR="00001BF4">
        <w:rPr>
          <w:rFonts w:ascii="Garamond" w:hAnsi="Garamond"/>
          <w:i/>
          <w:sz w:val="22"/>
        </w:rPr>
        <w:t xml:space="preserve"> the UK Times,</w:t>
      </w:r>
      <w:r>
        <w:rPr>
          <w:rFonts w:ascii="Garamond" w:hAnsi="Garamond"/>
          <w:i/>
          <w:sz w:val="22"/>
        </w:rPr>
        <w:t xml:space="preserve"> Vice, </w:t>
      </w:r>
      <w:r w:rsidR="00001BF4">
        <w:rPr>
          <w:rFonts w:ascii="Garamond" w:hAnsi="Garamond"/>
          <w:i/>
          <w:sz w:val="22"/>
        </w:rPr>
        <w:t xml:space="preserve">Voice Press, </w:t>
      </w:r>
      <w:r>
        <w:rPr>
          <w:rFonts w:ascii="Garamond" w:hAnsi="Garamond"/>
          <w:i/>
          <w:sz w:val="22"/>
        </w:rPr>
        <w:t>Web.de, Weis Radio, Wired</w:t>
      </w:r>
      <w:r w:rsidR="00001BF4">
        <w:rPr>
          <w:rFonts w:ascii="Garamond" w:hAnsi="Garamond"/>
          <w:i/>
          <w:sz w:val="22"/>
        </w:rPr>
        <w:t>, the YYC Times, X-MOL</w:t>
      </w:r>
    </w:p>
    <w:p w14:paraId="76C3CA59" w14:textId="5B369C49" w:rsidR="00110B74" w:rsidRDefault="00110B74" w:rsidP="001D56BE">
      <w:pPr>
        <w:spacing w:after="40"/>
        <w:ind w:left="360" w:hanging="360"/>
        <w:rPr>
          <w:rFonts w:ascii="Garamond" w:hAnsi="Garamond"/>
          <w:sz w:val="22"/>
        </w:rPr>
      </w:pPr>
      <w:r w:rsidRPr="00110B74">
        <w:rPr>
          <w:rFonts w:ascii="Garamond" w:hAnsi="Garamond"/>
          <w:sz w:val="22"/>
        </w:rPr>
        <w:t xml:space="preserve">Natali, S. M., </w:t>
      </w:r>
      <w:proofErr w:type="spellStart"/>
      <w:r w:rsidRPr="00110B74">
        <w:rPr>
          <w:rFonts w:ascii="Garamond" w:hAnsi="Garamond"/>
          <w:sz w:val="22"/>
        </w:rPr>
        <w:t>Holdren</w:t>
      </w:r>
      <w:proofErr w:type="spellEnd"/>
      <w:r w:rsidRPr="00110B74">
        <w:rPr>
          <w:rFonts w:ascii="Garamond" w:hAnsi="Garamond"/>
          <w:sz w:val="22"/>
        </w:rPr>
        <w:t xml:space="preserve">, J. P., </w:t>
      </w:r>
      <w:r w:rsidRPr="00110B74">
        <w:rPr>
          <w:rFonts w:ascii="Garamond" w:hAnsi="Garamond"/>
          <w:b/>
          <w:bCs/>
          <w:sz w:val="22"/>
        </w:rPr>
        <w:t>Rogers, B. M.</w:t>
      </w:r>
      <w:r w:rsidRPr="00110B74">
        <w:rPr>
          <w:rFonts w:ascii="Garamond" w:hAnsi="Garamond"/>
          <w:sz w:val="22"/>
        </w:rPr>
        <w:t xml:space="preserve">, Treharne, R., Duffy, P. B., </w:t>
      </w:r>
      <w:proofErr w:type="spellStart"/>
      <w:r w:rsidRPr="00110B74">
        <w:rPr>
          <w:rFonts w:ascii="Garamond" w:hAnsi="Garamond"/>
          <w:sz w:val="22"/>
        </w:rPr>
        <w:t>Pomerance</w:t>
      </w:r>
      <w:proofErr w:type="spellEnd"/>
      <w:r w:rsidRPr="00110B74">
        <w:rPr>
          <w:rFonts w:ascii="Garamond" w:hAnsi="Garamond"/>
          <w:sz w:val="22"/>
        </w:rPr>
        <w:t xml:space="preserve">, R., and MacDonald, E.: Permafrost carbon feedbacks threaten global climate goals, </w:t>
      </w:r>
      <w:r w:rsidR="00541140" w:rsidRPr="00CD1152">
        <w:rPr>
          <w:rFonts w:ascii="Garamond" w:hAnsi="Garamond"/>
          <w:sz w:val="22"/>
        </w:rPr>
        <w:t>Proc</w:t>
      </w:r>
      <w:r w:rsidR="00541140">
        <w:rPr>
          <w:rFonts w:ascii="Garamond" w:hAnsi="Garamond"/>
          <w:sz w:val="22"/>
        </w:rPr>
        <w:t>eedings of the</w:t>
      </w:r>
      <w:r w:rsidR="00541140" w:rsidRPr="00CD1152">
        <w:rPr>
          <w:rFonts w:ascii="Garamond" w:hAnsi="Garamond"/>
          <w:sz w:val="22"/>
        </w:rPr>
        <w:t xml:space="preserve"> Nat</w:t>
      </w:r>
      <w:r w:rsidR="00541140">
        <w:rPr>
          <w:rFonts w:ascii="Garamond" w:hAnsi="Garamond"/>
          <w:sz w:val="22"/>
        </w:rPr>
        <w:t>ional</w:t>
      </w:r>
      <w:r w:rsidR="00541140" w:rsidRPr="00CD1152">
        <w:rPr>
          <w:rFonts w:ascii="Garamond" w:hAnsi="Garamond"/>
          <w:sz w:val="22"/>
        </w:rPr>
        <w:t xml:space="preserve"> Acad</w:t>
      </w:r>
      <w:r w:rsidR="00541140">
        <w:rPr>
          <w:rFonts w:ascii="Garamond" w:hAnsi="Garamond"/>
          <w:sz w:val="22"/>
        </w:rPr>
        <w:t>emy of</w:t>
      </w:r>
      <w:r w:rsidR="00541140" w:rsidRPr="00CD1152">
        <w:rPr>
          <w:rFonts w:ascii="Garamond" w:hAnsi="Garamond"/>
          <w:sz w:val="22"/>
        </w:rPr>
        <w:t xml:space="preserve"> Sci</w:t>
      </w:r>
      <w:r w:rsidR="00541140">
        <w:rPr>
          <w:rFonts w:ascii="Garamond" w:hAnsi="Garamond"/>
          <w:sz w:val="22"/>
        </w:rPr>
        <w:t>ences of the United States of America</w:t>
      </w:r>
      <w:r w:rsidRPr="00110B74">
        <w:rPr>
          <w:rFonts w:ascii="Garamond" w:hAnsi="Garamond"/>
          <w:sz w:val="22"/>
        </w:rPr>
        <w:t>, 118, e2100163118, https://doi.org/10.1073/pnas.2100163118, 2021.</w:t>
      </w:r>
    </w:p>
    <w:p w14:paraId="5999D192" w14:textId="6070D9C1" w:rsidR="001D56BE" w:rsidRPr="00110B74" w:rsidRDefault="001D56BE" w:rsidP="00C63A0A">
      <w:pPr>
        <w:spacing w:after="40"/>
        <w:ind w:left="36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Reported by </w:t>
      </w:r>
      <w:proofErr w:type="spellStart"/>
      <w:r w:rsidR="002004CC">
        <w:rPr>
          <w:rFonts w:ascii="Garamond" w:hAnsi="Garamond"/>
          <w:i/>
          <w:sz w:val="22"/>
        </w:rPr>
        <w:t>AZoCleantech</w:t>
      </w:r>
      <w:proofErr w:type="spellEnd"/>
      <w:r w:rsidR="002004CC">
        <w:rPr>
          <w:rFonts w:ascii="Garamond" w:hAnsi="Garamond"/>
          <w:i/>
          <w:sz w:val="22"/>
        </w:rPr>
        <w:t xml:space="preserve">, </w:t>
      </w:r>
      <w:r w:rsidR="00BA138A">
        <w:rPr>
          <w:rFonts w:ascii="Garamond" w:hAnsi="Garamond"/>
          <w:i/>
          <w:sz w:val="22"/>
        </w:rPr>
        <w:t xml:space="preserve">Daily Mail, </w:t>
      </w:r>
      <w:proofErr w:type="spellStart"/>
      <w:r w:rsidR="002D7464">
        <w:rPr>
          <w:rFonts w:ascii="Garamond" w:hAnsi="Garamond"/>
          <w:i/>
          <w:sz w:val="22"/>
        </w:rPr>
        <w:t>EcoDebate</w:t>
      </w:r>
      <w:proofErr w:type="spellEnd"/>
      <w:r w:rsidR="002D7464">
        <w:rPr>
          <w:rFonts w:ascii="Garamond" w:hAnsi="Garamond"/>
          <w:i/>
          <w:sz w:val="22"/>
        </w:rPr>
        <w:t>,</w:t>
      </w:r>
      <w:r w:rsidR="00762757">
        <w:rPr>
          <w:rFonts w:ascii="Garamond" w:hAnsi="Garamond"/>
          <w:i/>
          <w:sz w:val="22"/>
        </w:rPr>
        <w:t xml:space="preserve"> The Globe and Mail,</w:t>
      </w:r>
      <w:r w:rsidR="002D7464">
        <w:rPr>
          <w:rFonts w:ascii="Garamond" w:hAnsi="Garamond"/>
          <w:i/>
          <w:sz w:val="22"/>
        </w:rPr>
        <w:t xml:space="preserve"> </w:t>
      </w:r>
      <w:r w:rsidR="002004CC">
        <w:rPr>
          <w:rFonts w:ascii="Garamond" w:hAnsi="Garamond"/>
          <w:i/>
          <w:sz w:val="22"/>
        </w:rPr>
        <w:t xml:space="preserve">Florida Time News, </w:t>
      </w:r>
      <w:r>
        <w:rPr>
          <w:rFonts w:ascii="Garamond" w:hAnsi="Garamond"/>
          <w:i/>
          <w:sz w:val="22"/>
        </w:rPr>
        <w:t xml:space="preserve">The Hill, Inverse, </w:t>
      </w:r>
      <w:r w:rsidR="002004CC">
        <w:rPr>
          <w:rFonts w:ascii="Garamond" w:hAnsi="Garamond"/>
          <w:i/>
          <w:sz w:val="22"/>
        </w:rPr>
        <w:t xml:space="preserve">the National Geographic </w:t>
      </w:r>
      <w:proofErr w:type="spellStart"/>
      <w:r w:rsidR="002004CC">
        <w:rPr>
          <w:rFonts w:ascii="Garamond" w:hAnsi="Garamond"/>
          <w:i/>
          <w:sz w:val="22"/>
        </w:rPr>
        <w:t>Espana</w:t>
      </w:r>
      <w:proofErr w:type="spellEnd"/>
      <w:r w:rsidR="002004CC">
        <w:rPr>
          <w:rFonts w:ascii="Garamond" w:hAnsi="Garamond"/>
          <w:i/>
          <w:sz w:val="22"/>
        </w:rPr>
        <w:t xml:space="preserve">, Phys.org, </w:t>
      </w:r>
      <w:r>
        <w:rPr>
          <w:rFonts w:ascii="Garamond" w:hAnsi="Garamond"/>
          <w:i/>
          <w:sz w:val="22"/>
        </w:rPr>
        <w:t>Reuters</w:t>
      </w:r>
      <w:r w:rsidR="000832C7">
        <w:rPr>
          <w:rFonts w:ascii="Garamond" w:hAnsi="Garamond"/>
          <w:i/>
          <w:sz w:val="22"/>
        </w:rPr>
        <w:t xml:space="preserve">, </w:t>
      </w:r>
      <w:proofErr w:type="spellStart"/>
      <w:r w:rsidR="000832C7">
        <w:rPr>
          <w:rFonts w:ascii="Garamond" w:hAnsi="Garamond"/>
          <w:i/>
          <w:sz w:val="22"/>
        </w:rPr>
        <w:t>TeknoDate</w:t>
      </w:r>
      <w:proofErr w:type="spellEnd"/>
      <w:r w:rsidR="00BA138A">
        <w:rPr>
          <w:rFonts w:ascii="Garamond" w:hAnsi="Garamond"/>
          <w:i/>
          <w:sz w:val="22"/>
        </w:rPr>
        <w:t>, and U.S. News and World Report</w:t>
      </w:r>
    </w:p>
    <w:p w14:paraId="7BBCBD69" w14:textId="1381A472" w:rsidR="00E70FAD" w:rsidRPr="00E70FAD" w:rsidRDefault="00AB13F8" w:rsidP="00E70FAD">
      <w:pPr>
        <w:spacing w:before="200" w:after="80"/>
        <w:ind w:left="360" w:hanging="360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2020</w:t>
      </w:r>
    </w:p>
    <w:p w14:paraId="32D2ED3E" w14:textId="4093B577" w:rsidR="00BE17F5" w:rsidRDefault="00BE17F5" w:rsidP="00BE17F5">
      <w:pPr>
        <w:spacing w:after="40"/>
        <w:ind w:left="360" w:hanging="360"/>
        <w:rPr>
          <w:rFonts w:ascii="Garamond" w:hAnsi="Garamond"/>
          <w:sz w:val="22"/>
        </w:rPr>
      </w:pPr>
      <w:r w:rsidRPr="00BE17F5">
        <w:rPr>
          <w:rFonts w:ascii="Garamond" w:hAnsi="Garamond"/>
          <w:sz w:val="22"/>
        </w:rPr>
        <w:t xml:space="preserve">Dieleman, C. M., </w:t>
      </w:r>
      <w:r w:rsidRPr="00BE17F5">
        <w:rPr>
          <w:rFonts w:ascii="Garamond" w:hAnsi="Garamond"/>
          <w:b/>
          <w:sz w:val="22"/>
        </w:rPr>
        <w:t>Rogers, B. M.</w:t>
      </w:r>
      <w:r w:rsidRPr="00BE17F5">
        <w:rPr>
          <w:rFonts w:ascii="Garamond" w:hAnsi="Garamond"/>
          <w:sz w:val="22"/>
        </w:rPr>
        <w:t xml:space="preserve">, Potter, S., </w:t>
      </w:r>
      <w:proofErr w:type="spellStart"/>
      <w:r w:rsidRPr="00BE17F5">
        <w:rPr>
          <w:rFonts w:ascii="Garamond" w:hAnsi="Garamond"/>
          <w:sz w:val="22"/>
        </w:rPr>
        <w:t>Veraverbeke</w:t>
      </w:r>
      <w:proofErr w:type="spellEnd"/>
      <w:r w:rsidRPr="00BE17F5">
        <w:rPr>
          <w:rFonts w:ascii="Garamond" w:hAnsi="Garamond"/>
          <w:sz w:val="22"/>
        </w:rPr>
        <w:t xml:space="preserve">, S., Johnstone, J. F., Laflamme, J., </w:t>
      </w:r>
      <w:proofErr w:type="spellStart"/>
      <w:r w:rsidRPr="00BE17F5">
        <w:rPr>
          <w:rFonts w:ascii="Garamond" w:hAnsi="Garamond"/>
          <w:sz w:val="22"/>
        </w:rPr>
        <w:t>Solvik</w:t>
      </w:r>
      <w:proofErr w:type="spellEnd"/>
      <w:r w:rsidRPr="00BE17F5">
        <w:rPr>
          <w:rFonts w:ascii="Garamond" w:hAnsi="Garamond"/>
          <w:sz w:val="22"/>
        </w:rPr>
        <w:t>, K., Walker, X. J., Mack, M. C. and Turetsky, M. R.: Wildfire combustion and carbon stocks in the southern Canadian boreal forest: Implications for a warming world, Global Change Biology, 26(11), 6062–6079, doi:10.1111/gcb.15158, 2020.</w:t>
      </w:r>
    </w:p>
    <w:p w14:paraId="35003B99" w14:textId="64FB2004" w:rsidR="00BE17F5" w:rsidRDefault="00BE17F5" w:rsidP="00BE17F5">
      <w:pPr>
        <w:spacing w:after="40"/>
        <w:ind w:left="36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Featured in a Global Change Biology Summary Video</w:t>
      </w:r>
    </w:p>
    <w:p w14:paraId="706D1824" w14:textId="7956DDF5" w:rsidR="00B73E12" w:rsidRPr="00B73E12" w:rsidRDefault="00B73E12" w:rsidP="00B73E12">
      <w:pPr>
        <w:spacing w:after="40"/>
        <w:ind w:left="360" w:hanging="360"/>
        <w:rPr>
          <w:rFonts w:ascii="Garamond" w:hAnsi="Garamond"/>
          <w:sz w:val="22"/>
        </w:rPr>
      </w:pPr>
      <w:r w:rsidRPr="00B73E12">
        <w:rPr>
          <w:rFonts w:ascii="Garamond" w:hAnsi="Garamond"/>
          <w:sz w:val="22"/>
        </w:rPr>
        <w:t xml:space="preserve">Walker, X. J., </w:t>
      </w:r>
      <w:r w:rsidRPr="00B73E12">
        <w:rPr>
          <w:rFonts w:ascii="Garamond" w:hAnsi="Garamond"/>
          <w:b/>
          <w:bCs/>
          <w:sz w:val="22"/>
        </w:rPr>
        <w:t>Rogers, B. M.,</w:t>
      </w:r>
      <w:r w:rsidRPr="00B73E12">
        <w:rPr>
          <w:rFonts w:ascii="Garamond" w:hAnsi="Garamond"/>
          <w:sz w:val="22"/>
        </w:rPr>
        <w:t xml:space="preserve"> </w:t>
      </w:r>
      <w:proofErr w:type="spellStart"/>
      <w:r w:rsidRPr="00B73E12">
        <w:rPr>
          <w:rFonts w:ascii="Garamond" w:hAnsi="Garamond"/>
          <w:sz w:val="22"/>
        </w:rPr>
        <w:t>Veraverbeke</w:t>
      </w:r>
      <w:proofErr w:type="spellEnd"/>
      <w:r w:rsidRPr="00B73E12">
        <w:rPr>
          <w:rFonts w:ascii="Garamond" w:hAnsi="Garamond"/>
          <w:sz w:val="22"/>
        </w:rPr>
        <w:t xml:space="preserve">, S., Johnstone, J. F., </w:t>
      </w:r>
      <w:proofErr w:type="spellStart"/>
      <w:r w:rsidRPr="00B73E12">
        <w:rPr>
          <w:rFonts w:ascii="Garamond" w:hAnsi="Garamond"/>
          <w:sz w:val="22"/>
        </w:rPr>
        <w:t>Baltzer</w:t>
      </w:r>
      <w:proofErr w:type="spellEnd"/>
      <w:r w:rsidRPr="00B73E12">
        <w:rPr>
          <w:rFonts w:ascii="Garamond" w:hAnsi="Garamond"/>
          <w:sz w:val="22"/>
        </w:rPr>
        <w:t xml:space="preserve">, J. L., Barrett, K., </w:t>
      </w:r>
      <w:proofErr w:type="spellStart"/>
      <w:r w:rsidRPr="00B73E12">
        <w:rPr>
          <w:rFonts w:ascii="Garamond" w:hAnsi="Garamond"/>
          <w:sz w:val="22"/>
        </w:rPr>
        <w:t>Bourgeau</w:t>
      </w:r>
      <w:proofErr w:type="spellEnd"/>
      <w:r w:rsidRPr="00B73E12">
        <w:rPr>
          <w:rFonts w:ascii="Garamond" w:hAnsi="Garamond"/>
          <w:sz w:val="22"/>
        </w:rPr>
        <w:t xml:space="preserve">-Chavez, L., Day, N. J., de Groot, W. J., Dieleman, C. M., Goetz, S., Hoy, E., Jenkins, L. K., Kane, E. S., </w:t>
      </w:r>
      <w:proofErr w:type="spellStart"/>
      <w:r w:rsidRPr="00B73E12">
        <w:rPr>
          <w:rFonts w:ascii="Garamond" w:hAnsi="Garamond"/>
          <w:sz w:val="22"/>
        </w:rPr>
        <w:t>Parisien</w:t>
      </w:r>
      <w:proofErr w:type="spellEnd"/>
      <w:r w:rsidRPr="00B73E12">
        <w:rPr>
          <w:rFonts w:ascii="Garamond" w:hAnsi="Garamond"/>
          <w:sz w:val="22"/>
        </w:rPr>
        <w:t>, M.-A., Potter, S., Schuur, E. a. G., Turetsky, M., Whitman, E., and Mack, M. C.: Fuel availability not fire weather controls boreal wildfire severity and carbon emissions, Nat</w:t>
      </w:r>
      <w:r w:rsidR="00E065A2">
        <w:rPr>
          <w:rFonts w:ascii="Garamond" w:hAnsi="Garamond"/>
          <w:sz w:val="22"/>
        </w:rPr>
        <w:t>ure</w:t>
      </w:r>
      <w:r w:rsidRPr="00B73E12">
        <w:rPr>
          <w:rFonts w:ascii="Garamond" w:hAnsi="Garamond"/>
          <w:sz w:val="22"/>
        </w:rPr>
        <w:t xml:space="preserve"> Clim</w:t>
      </w:r>
      <w:r w:rsidR="00E065A2">
        <w:rPr>
          <w:rFonts w:ascii="Garamond" w:hAnsi="Garamond"/>
          <w:sz w:val="22"/>
        </w:rPr>
        <w:t>ate</w:t>
      </w:r>
      <w:r w:rsidRPr="00B73E12">
        <w:rPr>
          <w:rFonts w:ascii="Garamond" w:hAnsi="Garamond"/>
          <w:sz w:val="22"/>
        </w:rPr>
        <w:t xml:space="preserve"> Chang</w:t>
      </w:r>
      <w:r w:rsidR="00E065A2">
        <w:rPr>
          <w:rFonts w:ascii="Garamond" w:hAnsi="Garamond"/>
          <w:sz w:val="22"/>
        </w:rPr>
        <w:t>e</w:t>
      </w:r>
      <w:r w:rsidRPr="00B73E12">
        <w:rPr>
          <w:rFonts w:ascii="Garamond" w:hAnsi="Garamond"/>
          <w:sz w:val="22"/>
        </w:rPr>
        <w:t>, 10, 1130-U100, https://doi.org/10.1038/s41558-020-00920-8, 2020.</w:t>
      </w:r>
    </w:p>
    <w:p w14:paraId="161A3E4F" w14:textId="1CF5AE2D" w:rsidR="0029100F" w:rsidRPr="00D85B96" w:rsidRDefault="0029100F" w:rsidP="00A226D2">
      <w:pPr>
        <w:spacing w:after="40"/>
        <w:ind w:left="360" w:hanging="36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Reported by</w:t>
      </w:r>
      <w:r w:rsidR="00D85B96">
        <w:rPr>
          <w:rFonts w:ascii="Garamond" w:hAnsi="Garamond"/>
          <w:i/>
          <w:sz w:val="22"/>
        </w:rPr>
        <w:t xml:space="preserve"> </w:t>
      </w:r>
      <w:proofErr w:type="spellStart"/>
      <w:r w:rsidR="00D85B96">
        <w:rPr>
          <w:rFonts w:ascii="Garamond" w:hAnsi="Garamond"/>
          <w:i/>
          <w:sz w:val="22"/>
        </w:rPr>
        <w:t>AzoCleantech</w:t>
      </w:r>
      <w:proofErr w:type="spellEnd"/>
      <w:r>
        <w:rPr>
          <w:rFonts w:ascii="Garamond" w:hAnsi="Garamond"/>
          <w:i/>
          <w:sz w:val="22"/>
        </w:rPr>
        <w:t xml:space="preserve"> Inverse</w:t>
      </w:r>
      <w:r w:rsidR="00D85B96">
        <w:rPr>
          <w:rFonts w:ascii="Garamond" w:hAnsi="Garamond"/>
          <w:i/>
          <w:sz w:val="22"/>
        </w:rPr>
        <w:t>, News Break, ScienceDaily</w:t>
      </w:r>
    </w:p>
    <w:p w14:paraId="398EA786" w14:textId="05D0EAD7" w:rsidR="00CD1152" w:rsidRDefault="00CD1152" w:rsidP="00CD1152">
      <w:pPr>
        <w:spacing w:after="40"/>
        <w:ind w:left="360" w:hanging="360"/>
        <w:rPr>
          <w:rFonts w:ascii="Garamond" w:hAnsi="Garamond"/>
          <w:sz w:val="22"/>
        </w:rPr>
      </w:pPr>
      <w:r w:rsidRPr="00CD1152">
        <w:rPr>
          <w:rFonts w:ascii="Garamond" w:hAnsi="Garamond"/>
          <w:sz w:val="22"/>
        </w:rPr>
        <w:t xml:space="preserve">Lin, X., </w:t>
      </w:r>
      <w:r w:rsidRPr="007D1001">
        <w:rPr>
          <w:rFonts w:ascii="Garamond" w:hAnsi="Garamond"/>
          <w:b/>
          <w:bCs/>
          <w:sz w:val="22"/>
        </w:rPr>
        <w:t>Rogers, B. M.</w:t>
      </w:r>
      <w:r w:rsidRPr="00CD1152">
        <w:rPr>
          <w:rFonts w:ascii="Garamond" w:hAnsi="Garamond"/>
          <w:sz w:val="22"/>
        </w:rPr>
        <w:t xml:space="preserve">, Sweeney, C., </w:t>
      </w:r>
      <w:proofErr w:type="spellStart"/>
      <w:r w:rsidRPr="00CD1152">
        <w:rPr>
          <w:rFonts w:ascii="Garamond" w:hAnsi="Garamond"/>
          <w:sz w:val="22"/>
        </w:rPr>
        <w:t>Chevallier</w:t>
      </w:r>
      <w:proofErr w:type="spellEnd"/>
      <w:r w:rsidRPr="00CD1152">
        <w:rPr>
          <w:rFonts w:ascii="Garamond" w:hAnsi="Garamond"/>
          <w:sz w:val="22"/>
        </w:rPr>
        <w:t xml:space="preserve">, F., </w:t>
      </w:r>
      <w:proofErr w:type="spellStart"/>
      <w:r w:rsidRPr="00CD1152">
        <w:rPr>
          <w:rFonts w:ascii="Garamond" w:hAnsi="Garamond"/>
          <w:sz w:val="22"/>
        </w:rPr>
        <w:t>Arshinov</w:t>
      </w:r>
      <w:proofErr w:type="spellEnd"/>
      <w:r w:rsidRPr="00CD1152">
        <w:rPr>
          <w:rFonts w:ascii="Garamond" w:hAnsi="Garamond"/>
          <w:sz w:val="22"/>
        </w:rPr>
        <w:t xml:space="preserve">, M., </w:t>
      </w:r>
      <w:proofErr w:type="spellStart"/>
      <w:r w:rsidRPr="00CD1152">
        <w:rPr>
          <w:rFonts w:ascii="Garamond" w:hAnsi="Garamond"/>
          <w:sz w:val="22"/>
        </w:rPr>
        <w:t>Dlugokencky</w:t>
      </w:r>
      <w:proofErr w:type="spellEnd"/>
      <w:r w:rsidRPr="00CD1152">
        <w:rPr>
          <w:rFonts w:ascii="Garamond" w:hAnsi="Garamond"/>
          <w:sz w:val="22"/>
        </w:rPr>
        <w:t xml:space="preserve">, E., Machida, T., </w:t>
      </w:r>
      <w:proofErr w:type="spellStart"/>
      <w:r w:rsidRPr="00CD1152">
        <w:rPr>
          <w:rFonts w:ascii="Garamond" w:hAnsi="Garamond"/>
          <w:sz w:val="22"/>
        </w:rPr>
        <w:t>Sasakawa</w:t>
      </w:r>
      <w:proofErr w:type="spellEnd"/>
      <w:r w:rsidRPr="00CD1152">
        <w:rPr>
          <w:rFonts w:ascii="Garamond" w:hAnsi="Garamond"/>
          <w:sz w:val="22"/>
        </w:rPr>
        <w:t>, M., Tans, P., and Keppel-Aleks, G.: Siberian and temperate ecosystems shape Northern Hemisphere atmospheric CO</w:t>
      </w:r>
      <w:r w:rsidRPr="000D4ED6">
        <w:rPr>
          <w:rFonts w:ascii="Garamond" w:hAnsi="Garamond"/>
          <w:sz w:val="22"/>
          <w:vertAlign w:val="subscript"/>
        </w:rPr>
        <w:t>2</w:t>
      </w:r>
      <w:r w:rsidRPr="00CD1152">
        <w:rPr>
          <w:rFonts w:ascii="Garamond" w:hAnsi="Garamond"/>
          <w:sz w:val="22"/>
        </w:rPr>
        <w:t xml:space="preserve"> seasonal amplification, Proc</w:t>
      </w:r>
      <w:r>
        <w:rPr>
          <w:rFonts w:ascii="Garamond" w:hAnsi="Garamond"/>
          <w:sz w:val="22"/>
        </w:rPr>
        <w:t>eedings of the</w:t>
      </w:r>
      <w:r w:rsidRPr="00CD1152">
        <w:rPr>
          <w:rFonts w:ascii="Garamond" w:hAnsi="Garamond"/>
          <w:sz w:val="22"/>
        </w:rPr>
        <w:t xml:space="preserve"> Nat</w:t>
      </w:r>
      <w:r>
        <w:rPr>
          <w:rFonts w:ascii="Garamond" w:hAnsi="Garamond"/>
          <w:sz w:val="22"/>
        </w:rPr>
        <w:t>ional</w:t>
      </w:r>
      <w:r w:rsidRPr="00CD1152">
        <w:rPr>
          <w:rFonts w:ascii="Garamond" w:hAnsi="Garamond"/>
          <w:sz w:val="22"/>
        </w:rPr>
        <w:t xml:space="preserve"> Acad</w:t>
      </w:r>
      <w:r>
        <w:rPr>
          <w:rFonts w:ascii="Garamond" w:hAnsi="Garamond"/>
          <w:sz w:val="22"/>
        </w:rPr>
        <w:t>emy of</w:t>
      </w:r>
      <w:r w:rsidRPr="00CD1152">
        <w:rPr>
          <w:rFonts w:ascii="Garamond" w:hAnsi="Garamond"/>
          <w:sz w:val="22"/>
        </w:rPr>
        <w:t xml:space="preserve"> Sci</w:t>
      </w:r>
      <w:r>
        <w:rPr>
          <w:rFonts w:ascii="Garamond" w:hAnsi="Garamond"/>
          <w:sz w:val="22"/>
        </w:rPr>
        <w:t>ences of the United States of America</w:t>
      </w:r>
      <w:r w:rsidRPr="00CD1152">
        <w:rPr>
          <w:rFonts w:ascii="Garamond" w:hAnsi="Garamond"/>
          <w:sz w:val="22"/>
        </w:rPr>
        <w:t>, 117, 21079–21087, https://doi.org/10.1073/pnas.1914135117, 2020.</w:t>
      </w:r>
    </w:p>
    <w:p w14:paraId="70B3A91C" w14:textId="599416B9" w:rsidR="00BC3E2B" w:rsidRPr="00BC3E2B" w:rsidRDefault="00C55EFA" w:rsidP="00BC3E2B">
      <w:pPr>
        <w:spacing w:after="40"/>
        <w:ind w:left="36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Reported by Politico,</w:t>
      </w:r>
      <w:r w:rsidR="00CD1152">
        <w:rPr>
          <w:rFonts w:ascii="Garamond" w:hAnsi="Garamond"/>
          <w:i/>
          <w:sz w:val="22"/>
        </w:rPr>
        <w:t xml:space="preserve"> Science Daily,</w:t>
      </w:r>
      <w:r>
        <w:rPr>
          <w:rFonts w:ascii="Garamond" w:hAnsi="Garamond"/>
          <w:i/>
          <w:sz w:val="22"/>
        </w:rPr>
        <w:t xml:space="preserve"> The Science Times, and </w:t>
      </w:r>
      <w:r w:rsidR="00BC3E2B">
        <w:rPr>
          <w:rFonts w:ascii="Garamond" w:hAnsi="Garamond"/>
          <w:i/>
          <w:sz w:val="22"/>
        </w:rPr>
        <w:t>WCAI Cape and Islands NPR</w:t>
      </w:r>
    </w:p>
    <w:p w14:paraId="12B4F07F" w14:textId="477173DA" w:rsidR="002842BC" w:rsidRDefault="002842BC" w:rsidP="002842BC">
      <w:pPr>
        <w:spacing w:after="40"/>
        <w:ind w:left="360" w:hanging="360"/>
        <w:rPr>
          <w:rFonts w:ascii="Garamond" w:hAnsi="Garamond"/>
          <w:sz w:val="22"/>
        </w:rPr>
      </w:pPr>
      <w:r w:rsidRPr="002842BC">
        <w:rPr>
          <w:rFonts w:ascii="Garamond" w:hAnsi="Garamond"/>
          <w:sz w:val="22"/>
        </w:rPr>
        <w:t xml:space="preserve">Walker, X. J., </w:t>
      </w:r>
      <w:proofErr w:type="spellStart"/>
      <w:r w:rsidRPr="002842BC">
        <w:rPr>
          <w:rFonts w:ascii="Garamond" w:hAnsi="Garamond"/>
          <w:sz w:val="22"/>
        </w:rPr>
        <w:t>Baltzer</w:t>
      </w:r>
      <w:proofErr w:type="spellEnd"/>
      <w:r w:rsidRPr="002842BC">
        <w:rPr>
          <w:rFonts w:ascii="Garamond" w:hAnsi="Garamond"/>
          <w:sz w:val="22"/>
        </w:rPr>
        <w:t xml:space="preserve">, J. L., </w:t>
      </w:r>
      <w:proofErr w:type="spellStart"/>
      <w:r w:rsidRPr="002842BC">
        <w:rPr>
          <w:rFonts w:ascii="Garamond" w:hAnsi="Garamond"/>
          <w:sz w:val="22"/>
        </w:rPr>
        <w:t>Bourgeau</w:t>
      </w:r>
      <w:proofErr w:type="spellEnd"/>
      <w:r w:rsidRPr="002842BC">
        <w:rPr>
          <w:rFonts w:ascii="Garamond" w:hAnsi="Garamond"/>
          <w:sz w:val="22"/>
        </w:rPr>
        <w:t xml:space="preserve">-Chavez, L., Day, N. J., Dieleman, C. M., Johnstone, J. F., Kane, E. S., </w:t>
      </w:r>
      <w:r w:rsidRPr="002842BC">
        <w:rPr>
          <w:rFonts w:ascii="Garamond" w:hAnsi="Garamond"/>
          <w:b/>
          <w:sz w:val="22"/>
        </w:rPr>
        <w:t>Rogers, B. M.</w:t>
      </w:r>
      <w:r w:rsidRPr="002842BC">
        <w:rPr>
          <w:rFonts w:ascii="Garamond" w:hAnsi="Garamond"/>
          <w:sz w:val="22"/>
        </w:rPr>
        <w:t xml:space="preserve">, Turetsky, M. R., </w:t>
      </w:r>
      <w:proofErr w:type="spellStart"/>
      <w:r w:rsidRPr="002842BC">
        <w:rPr>
          <w:rFonts w:ascii="Garamond" w:hAnsi="Garamond"/>
          <w:sz w:val="22"/>
        </w:rPr>
        <w:t>Veraverbeke</w:t>
      </w:r>
      <w:proofErr w:type="spellEnd"/>
      <w:r w:rsidRPr="002842BC">
        <w:rPr>
          <w:rFonts w:ascii="Garamond" w:hAnsi="Garamond"/>
          <w:sz w:val="22"/>
        </w:rPr>
        <w:t>, S. and Mack, M. C.: Patterns of Ecosystem Structure and Wildfire Carbon Combustion Across Six Ecoregions of the North American Boreal Forest, Front</w:t>
      </w:r>
      <w:r w:rsidR="001A3D98">
        <w:rPr>
          <w:rFonts w:ascii="Garamond" w:hAnsi="Garamond"/>
          <w:sz w:val="22"/>
        </w:rPr>
        <w:t>iers in</w:t>
      </w:r>
      <w:r w:rsidRPr="002842BC">
        <w:rPr>
          <w:rFonts w:ascii="Garamond" w:hAnsi="Garamond"/>
          <w:sz w:val="22"/>
        </w:rPr>
        <w:t xml:space="preserve"> For</w:t>
      </w:r>
      <w:r w:rsidR="001A3D98">
        <w:rPr>
          <w:rFonts w:ascii="Garamond" w:hAnsi="Garamond"/>
          <w:sz w:val="22"/>
        </w:rPr>
        <w:t>ests and</w:t>
      </w:r>
      <w:r w:rsidRPr="002842BC">
        <w:rPr>
          <w:rFonts w:ascii="Garamond" w:hAnsi="Garamond"/>
          <w:sz w:val="22"/>
        </w:rPr>
        <w:t xml:space="preserve"> Glob</w:t>
      </w:r>
      <w:r w:rsidR="001A3D98">
        <w:rPr>
          <w:rFonts w:ascii="Garamond" w:hAnsi="Garamond"/>
          <w:sz w:val="22"/>
        </w:rPr>
        <w:t>al</w:t>
      </w:r>
      <w:r w:rsidRPr="002842BC">
        <w:rPr>
          <w:rFonts w:ascii="Garamond" w:hAnsi="Garamond"/>
          <w:sz w:val="22"/>
        </w:rPr>
        <w:t xml:space="preserve"> Change, 3, doi:</w:t>
      </w:r>
      <w:r w:rsidRPr="00FD6FDD">
        <w:rPr>
          <w:rFonts w:ascii="Garamond" w:hAnsi="Garamond"/>
          <w:sz w:val="22"/>
        </w:rPr>
        <w:t>10.3389/ffgc.2020.00087</w:t>
      </w:r>
      <w:r w:rsidRPr="002842BC">
        <w:rPr>
          <w:rFonts w:ascii="Garamond" w:hAnsi="Garamond"/>
          <w:sz w:val="22"/>
        </w:rPr>
        <w:t>, 2020.</w:t>
      </w:r>
    </w:p>
    <w:p w14:paraId="758793D5" w14:textId="2232A941" w:rsidR="00043018" w:rsidRDefault="00043018" w:rsidP="00043018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043018">
        <w:rPr>
          <w:rFonts w:ascii="Garamond" w:hAnsi="Garamond"/>
          <w:sz w:val="22"/>
        </w:rPr>
        <w:t>Cansler</w:t>
      </w:r>
      <w:proofErr w:type="spellEnd"/>
      <w:r w:rsidRPr="00043018">
        <w:rPr>
          <w:rFonts w:ascii="Garamond" w:hAnsi="Garamond"/>
          <w:sz w:val="22"/>
        </w:rPr>
        <w:t xml:space="preserve">, C. A., Hood, S. M., Varner, J. M., </w:t>
      </w:r>
      <w:proofErr w:type="spellStart"/>
      <w:r w:rsidRPr="00043018">
        <w:rPr>
          <w:rFonts w:ascii="Garamond" w:hAnsi="Garamond"/>
          <w:sz w:val="22"/>
        </w:rPr>
        <w:t>Mantgem</w:t>
      </w:r>
      <w:proofErr w:type="spellEnd"/>
      <w:r w:rsidRPr="00043018">
        <w:rPr>
          <w:rFonts w:ascii="Garamond" w:hAnsi="Garamond"/>
          <w:sz w:val="22"/>
        </w:rPr>
        <w:t xml:space="preserve">, P. J. van, </w:t>
      </w:r>
      <w:proofErr w:type="spellStart"/>
      <w:r w:rsidRPr="00043018">
        <w:rPr>
          <w:rFonts w:ascii="Garamond" w:hAnsi="Garamond"/>
          <w:sz w:val="22"/>
        </w:rPr>
        <w:t>Agne</w:t>
      </w:r>
      <w:proofErr w:type="spellEnd"/>
      <w:r w:rsidRPr="00043018">
        <w:rPr>
          <w:rFonts w:ascii="Garamond" w:hAnsi="Garamond"/>
          <w:sz w:val="22"/>
        </w:rPr>
        <w:t xml:space="preserve">, M. C., Andrus, R. A., Ayres, M. P., Ayres, B. D., Bakker, J. D., Battaglia, M. A., Bentz, B. J., </w:t>
      </w:r>
      <w:proofErr w:type="spellStart"/>
      <w:r w:rsidRPr="00043018">
        <w:rPr>
          <w:rFonts w:ascii="Garamond" w:hAnsi="Garamond"/>
          <w:sz w:val="22"/>
        </w:rPr>
        <w:t>Breece</w:t>
      </w:r>
      <w:proofErr w:type="spellEnd"/>
      <w:r w:rsidRPr="00043018">
        <w:rPr>
          <w:rFonts w:ascii="Garamond" w:hAnsi="Garamond"/>
          <w:sz w:val="22"/>
        </w:rPr>
        <w:t xml:space="preserve">, C. R., Brown, J. K., Cluck, D. R., Coleman, T. W., </w:t>
      </w:r>
      <w:proofErr w:type="spellStart"/>
      <w:r w:rsidRPr="00043018">
        <w:rPr>
          <w:rFonts w:ascii="Garamond" w:hAnsi="Garamond"/>
          <w:sz w:val="22"/>
        </w:rPr>
        <w:t>Corace</w:t>
      </w:r>
      <w:proofErr w:type="spellEnd"/>
      <w:r w:rsidRPr="00043018">
        <w:rPr>
          <w:rFonts w:ascii="Garamond" w:hAnsi="Garamond"/>
          <w:sz w:val="22"/>
        </w:rPr>
        <w:t xml:space="preserve">, R. G., Covington, W. W., Cram, D. S., </w:t>
      </w:r>
      <w:proofErr w:type="spellStart"/>
      <w:r w:rsidRPr="00043018">
        <w:rPr>
          <w:rFonts w:ascii="Garamond" w:hAnsi="Garamond"/>
          <w:sz w:val="22"/>
        </w:rPr>
        <w:t>Cronan</w:t>
      </w:r>
      <w:proofErr w:type="spellEnd"/>
      <w:r w:rsidRPr="00043018">
        <w:rPr>
          <w:rFonts w:ascii="Garamond" w:hAnsi="Garamond"/>
          <w:sz w:val="22"/>
        </w:rPr>
        <w:t xml:space="preserve">, J. B., Crouse, J. E., Das, A. J., Davis, R. S., Dickinson, D. M., Fitzgerald, S. A., </w:t>
      </w:r>
      <w:proofErr w:type="spellStart"/>
      <w:r w:rsidRPr="00043018">
        <w:rPr>
          <w:rFonts w:ascii="Garamond" w:hAnsi="Garamond"/>
          <w:sz w:val="22"/>
        </w:rPr>
        <w:t>Fulé</w:t>
      </w:r>
      <w:proofErr w:type="spellEnd"/>
      <w:r w:rsidRPr="00043018">
        <w:rPr>
          <w:rFonts w:ascii="Garamond" w:hAnsi="Garamond"/>
          <w:sz w:val="22"/>
        </w:rPr>
        <w:t xml:space="preserve">, P. Z., </w:t>
      </w:r>
      <w:proofErr w:type="spellStart"/>
      <w:r w:rsidRPr="00043018">
        <w:rPr>
          <w:rFonts w:ascii="Garamond" w:hAnsi="Garamond"/>
          <w:sz w:val="22"/>
        </w:rPr>
        <w:t>Ganio</w:t>
      </w:r>
      <w:proofErr w:type="spellEnd"/>
      <w:r w:rsidRPr="00043018">
        <w:rPr>
          <w:rFonts w:ascii="Garamond" w:hAnsi="Garamond"/>
          <w:sz w:val="22"/>
        </w:rPr>
        <w:t xml:space="preserve">, L. M., Grayson, L. M., Halpern, C. B., </w:t>
      </w:r>
      <w:proofErr w:type="spellStart"/>
      <w:r w:rsidRPr="00043018">
        <w:rPr>
          <w:rFonts w:ascii="Garamond" w:hAnsi="Garamond"/>
          <w:sz w:val="22"/>
        </w:rPr>
        <w:t>Hanula</w:t>
      </w:r>
      <w:proofErr w:type="spellEnd"/>
      <w:r w:rsidRPr="00043018">
        <w:rPr>
          <w:rFonts w:ascii="Garamond" w:hAnsi="Garamond"/>
          <w:sz w:val="22"/>
        </w:rPr>
        <w:t xml:space="preserve">, J. L., Harvey, B. J., </w:t>
      </w:r>
      <w:proofErr w:type="spellStart"/>
      <w:r w:rsidRPr="00043018">
        <w:rPr>
          <w:rFonts w:ascii="Garamond" w:hAnsi="Garamond"/>
          <w:sz w:val="22"/>
        </w:rPr>
        <w:t>Hiers</w:t>
      </w:r>
      <w:proofErr w:type="spellEnd"/>
      <w:r w:rsidRPr="00043018">
        <w:rPr>
          <w:rFonts w:ascii="Garamond" w:hAnsi="Garamond"/>
          <w:sz w:val="22"/>
        </w:rPr>
        <w:t xml:space="preserve">, J. K., Huffman, D. W., </w:t>
      </w:r>
      <w:proofErr w:type="spellStart"/>
      <w:r w:rsidRPr="00043018">
        <w:rPr>
          <w:rFonts w:ascii="Garamond" w:hAnsi="Garamond"/>
          <w:sz w:val="22"/>
        </w:rPr>
        <w:t>Keifer</w:t>
      </w:r>
      <w:proofErr w:type="spellEnd"/>
      <w:r w:rsidRPr="00043018">
        <w:rPr>
          <w:rFonts w:ascii="Garamond" w:hAnsi="Garamond"/>
          <w:sz w:val="22"/>
        </w:rPr>
        <w:t xml:space="preserve">, M., Keyser, T. L., </w:t>
      </w:r>
      <w:proofErr w:type="spellStart"/>
      <w:r w:rsidRPr="00043018">
        <w:rPr>
          <w:rFonts w:ascii="Garamond" w:hAnsi="Garamond"/>
          <w:sz w:val="22"/>
        </w:rPr>
        <w:t>Kobziar</w:t>
      </w:r>
      <w:proofErr w:type="spellEnd"/>
      <w:r w:rsidRPr="00043018">
        <w:rPr>
          <w:rFonts w:ascii="Garamond" w:hAnsi="Garamond"/>
          <w:sz w:val="22"/>
        </w:rPr>
        <w:t xml:space="preserve">, L. N., Kolb, T. E., </w:t>
      </w:r>
      <w:proofErr w:type="spellStart"/>
      <w:r w:rsidRPr="00043018">
        <w:rPr>
          <w:rFonts w:ascii="Garamond" w:hAnsi="Garamond"/>
          <w:sz w:val="22"/>
        </w:rPr>
        <w:t>Kolden</w:t>
      </w:r>
      <w:proofErr w:type="spellEnd"/>
      <w:r w:rsidRPr="00043018">
        <w:rPr>
          <w:rFonts w:ascii="Garamond" w:hAnsi="Garamond"/>
          <w:sz w:val="22"/>
        </w:rPr>
        <w:t xml:space="preserve">, C. A., </w:t>
      </w:r>
      <w:proofErr w:type="spellStart"/>
      <w:r w:rsidRPr="00043018">
        <w:rPr>
          <w:rFonts w:ascii="Garamond" w:hAnsi="Garamond"/>
          <w:sz w:val="22"/>
        </w:rPr>
        <w:t>Kopper</w:t>
      </w:r>
      <w:proofErr w:type="spellEnd"/>
      <w:r w:rsidRPr="00043018">
        <w:rPr>
          <w:rFonts w:ascii="Garamond" w:hAnsi="Garamond"/>
          <w:sz w:val="22"/>
        </w:rPr>
        <w:t xml:space="preserve">, K. E., </w:t>
      </w:r>
      <w:proofErr w:type="spellStart"/>
      <w:r w:rsidRPr="00043018">
        <w:rPr>
          <w:rFonts w:ascii="Garamond" w:hAnsi="Garamond"/>
          <w:sz w:val="22"/>
        </w:rPr>
        <w:t>Kreitler</w:t>
      </w:r>
      <w:proofErr w:type="spellEnd"/>
      <w:r w:rsidRPr="00043018">
        <w:rPr>
          <w:rFonts w:ascii="Garamond" w:hAnsi="Garamond"/>
          <w:sz w:val="22"/>
        </w:rPr>
        <w:t xml:space="preserve">, J. R., </w:t>
      </w:r>
      <w:proofErr w:type="spellStart"/>
      <w:r w:rsidRPr="00043018">
        <w:rPr>
          <w:rFonts w:ascii="Garamond" w:hAnsi="Garamond"/>
          <w:sz w:val="22"/>
        </w:rPr>
        <w:t>Kreye</w:t>
      </w:r>
      <w:proofErr w:type="spellEnd"/>
      <w:r w:rsidRPr="00043018">
        <w:rPr>
          <w:rFonts w:ascii="Garamond" w:hAnsi="Garamond"/>
          <w:sz w:val="22"/>
        </w:rPr>
        <w:t xml:space="preserve">, J. K., Latimer, A. M., Lerch, A. P., </w:t>
      </w:r>
      <w:proofErr w:type="spellStart"/>
      <w:r w:rsidRPr="00043018">
        <w:rPr>
          <w:rFonts w:ascii="Garamond" w:hAnsi="Garamond"/>
          <w:sz w:val="22"/>
        </w:rPr>
        <w:t>Lombardero</w:t>
      </w:r>
      <w:proofErr w:type="spellEnd"/>
      <w:r w:rsidRPr="00043018">
        <w:rPr>
          <w:rFonts w:ascii="Garamond" w:hAnsi="Garamond"/>
          <w:sz w:val="22"/>
        </w:rPr>
        <w:t xml:space="preserve">, M. J., McDaniel, V. L., McHugh, C. W., McMillin, J. D., </w:t>
      </w:r>
      <w:proofErr w:type="spellStart"/>
      <w:r w:rsidRPr="00043018">
        <w:rPr>
          <w:rFonts w:ascii="Garamond" w:hAnsi="Garamond"/>
          <w:sz w:val="22"/>
        </w:rPr>
        <w:t>Moghaddas</w:t>
      </w:r>
      <w:proofErr w:type="spellEnd"/>
      <w:r w:rsidRPr="00043018">
        <w:rPr>
          <w:rFonts w:ascii="Garamond" w:hAnsi="Garamond"/>
          <w:sz w:val="22"/>
        </w:rPr>
        <w:t xml:space="preserve">, J. J., O’Brien, J. J., </w:t>
      </w:r>
      <w:proofErr w:type="spellStart"/>
      <w:r w:rsidRPr="00043018">
        <w:rPr>
          <w:rFonts w:ascii="Garamond" w:hAnsi="Garamond"/>
          <w:sz w:val="22"/>
        </w:rPr>
        <w:t>Perrakis</w:t>
      </w:r>
      <w:proofErr w:type="spellEnd"/>
      <w:r w:rsidRPr="00043018">
        <w:rPr>
          <w:rFonts w:ascii="Garamond" w:hAnsi="Garamond"/>
          <w:sz w:val="22"/>
        </w:rPr>
        <w:t xml:space="preserve">, D. D. B., Peterson, D. W., Prichard, S. J., </w:t>
      </w:r>
      <w:proofErr w:type="spellStart"/>
      <w:r w:rsidRPr="00043018">
        <w:rPr>
          <w:rFonts w:ascii="Garamond" w:hAnsi="Garamond"/>
          <w:sz w:val="22"/>
        </w:rPr>
        <w:t>Progar</w:t>
      </w:r>
      <w:proofErr w:type="spellEnd"/>
      <w:r w:rsidRPr="00043018">
        <w:rPr>
          <w:rFonts w:ascii="Garamond" w:hAnsi="Garamond"/>
          <w:sz w:val="22"/>
        </w:rPr>
        <w:t xml:space="preserve">, R. A., Raffa, K. F., Reinhardt, E. D., </w:t>
      </w:r>
      <w:proofErr w:type="spellStart"/>
      <w:r w:rsidRPr="00043018">
        <w:rPr>
          <w:rFonts w:ascii="Garamond" w:hAnsi="Garamond"/>
          <w:sz w:val="22"/>
        </w:rPr>
        <w:t>Restaino</w:t>
      </w:r>
      <w:proofErr w:type="spellEnd"/>
      <w:r w:rsidRPr="00043018">
        <w:rPr>
          <w:rFonts w:ascii="Garamond" w:hAnsi="Garamond"/>
          <w:sz w:val="22"/>
        </w:rPr>
        <w:t xml:space="preserve">, J. C., </w:t>
      </w:r>
      <w:proofErr w:type="spellStart"/>
      <w:r w:rsidRPr="00043018">
        <w:rPr>
          <w:rFonts w:ascii="Garamond" w:hAnsi="Garamond"/>
          <w:sz w:val="22"/>
        </w:rPr>
        <w:t>Roccaforte</w:t>
      </w:r>
      <w:proofErr w:type="spellEnd"/>
      <w:r w:rsidRPr="00043018">
        <w:rPr>
          <w:rFonts w:ascii="Garamond" w:hAnsi="Garamond"/>
          <w:sz w:val="22"/>
        </w:rPr>
        <w:t xml:space="preserve">, J. P., </w:t>
      </w:r>
      <w:r w:rsidRPr="00043018">
        <w:rPr>
          <w:rFonts w:ascii="Garamond" w:hAnsi="Garamond"/>
          <w:b/>
          <w:sz w:val="22"/>
        </w:rPr>
        <w:t>Rogers, B. M.</w:t>
      </w:r>
      <w:r w:rsidRPr="00043018">
        <w:rPr>
          <w:rFonts w:ascii="Garamond" w:hAnsi="Garamond"/>
          <w:sz w:val="22"/>
        </w:rPr>
        <w:t xml:space="preserve">, Ryan, K. C., Safford, H. D., Santoro, A. E., Shearman, T. M., Shumate, A. M., </w:t>
      </w:r>
      <w:proofErr w:type="spellStart"/>
      <w:r w:rsidRPr="00043018">
        <w:rPr>
          <w:rFonts w:ascii="Garamond" w:hAnsi="Garamond"/>
          <w:sz w:val="22"/>
        </w:rPr>
        <w:t>Sieg</w:t>
      </w:r>
      <w:proofErr w:type="spellEnd"/>
      <w:r w:rsidRPr="00043018">
        <w:rPr>
          <w:rFonts w:ascii="Garamond" w:hAnsi="Garamond"/>
          <w:sz w:val="22"/>
        </w:rPr>
        <w:t xml:space="preserve">, C. H., Smith, S. L., Smith, R. J., Stephenson, N. L., </w:t>
      </w:r>
      <w:proofErr w:type="spellStart"/>
      <w:r w:rsidRPr="00043018">
        <w:rPr>
          <w:rFonts w:ascii="Garamond" w:hAnsi="Garamond"/>
          <w:sz w:val="22"/>
        </w:rPr>
        <w:t>Stuever</w:t>
      </w:r>
      <w:proofErr w:type="spellEnd"/>
      <w:r w:rsidRPr="00043018">
        <w:rPr>
          <w:rFonts w:ascii="Garamond" w:hAnsi="Garamond"/>
          <w:sz w:val="22"/>
        </w:rPr>
        <w:t xml:space="preserve">, M., Stevens, J. T., Stoddard, M. T., </w:t>
      </w:r>
      <w:proofErr w:type="spellStart"/>
      <w:r w:rsidRPr="00043018">
        <w:rPr>
          <w:rFonts w:ascii="Garamond" w:hAnsi="Garamond"/>
          <w:sz w:val="22"/>
        </w:rPr>
        <w:t>Thies</w:t>
      </w:r>
      <w:proofErr w:type="spellEnd"/>
      <w:r w:rsidRPr="00043018">
        <w:rPr>
          <w:rFonts w:ascii="Garamond" w:hAnsi="Garamond"/>
          <w:sz w:val="22"/>
        </w:rPr>
        <w:t xml:space="preserve">, W. G., Vaillant, N. M., Weiss, S. A., </w:t>
      </w:r>
      <w:proofErr w:type="spellStart"/>
      <w:r w:rsidRPr="00043018">
        <w:rPr>
          <w:rFonts w:ascii="Garamond" w:hAnsi="Garamond"/>
          <w:sz w:val="22"/>
        </w:rPr>
        <w:t>Westlind</w:t>
      </w:r>
      <w:proofErr w:type="spellEnd"/>
      <w:r w:rsidRPr="00043018">
        <w:rPr>
          <w:rFonts w:ascii="Garamond" w:hAnsi="Garamond"/>
          <w:sz w:val="22"/>
        </w:rPr>
        <w:t>, D. J., Woolley, T. J. and Wright, M. C.: The Fire and Tree Mortality Database, for empirical modeling of individual tree mortality after fire, Scientific Data, 7(1), 1–14, doi:</w:t>
      </w:r>
      <w:r w:rsidRPr="00FD6FDD">
        <w:rPr>
          <w:rFonts w:ascii="Garamond" w:hAnsi="Garamond"/>
          <w:sz w:val="22"/>
        </w:rPr>
        <w:t>10.1038/s41597-020-0522-7</w:t>
      </w:r>
      <w:r w:rsidRPr="00043018">
        <w:rPr>
          <w:rFonts w:ascii="Garamond" w:hAnsi="Garamond"/>
          <w:sz w:val="22"/>
        </w:rPr>
        <w:t>, 2020.</w:t>
      </w:r>
    </w:p>
    <w:p w14:paraId="04F83AE7" w14:textId="3FF24FB6" w:rsidR="00C74F31" w:rsidRDefault="00C74F31" w:rsidP="00C74F31">
      <w:pPr>
        <w:spacing w:after="40"/>
        <w:ind w:left="360" w:hanging="360"/>
        <w:rPr>
          <w:rFonts w:ascii="Garamond" w:hAnsi="Garamond"/>
          <w:sz w:val="22"/>
        </w:rPr>
      </w:pPr>
      <w:r w:rsidRPr="00C74F31">
        <w:rPr>
          <w:rFonts w:ascii="Garamond" w:hAnsi="Garamond"/>
          <w:sz w:val="22"/>
        </w:rPr>
        <w:t xml:space="preserve">McLauchlan, K. K., Higuera, P. E., </w:t>
      </w:r>
      <w:proofErr w:type="spellStart"/>
      <w:r w:rsidRPr="00C74F31">
        <w:rPr>
          <w:rFonts w:ascii="Garamond" w:hAnsi="Garamond"/>
          <w:sz w:val="22"/>
        </w:rPr>
        <w:t>Miesel</w:t>
      </w:r>
      <w:proofErr w:type="spellEnd"/>
      <w:r w:rsidRPr="00C74F31">
        <w:rPr>
          <w:rFonts w:ascii="Garamond" w:hAnsi="Garamond"/>
          <w:sz w:val="22"/>
        </w:rPr>
        <w:t xml:space="preserve">, J., </w:t>
      </w:r>
      <w:r w:rsidRPr="00C74F31">
        <w:rPr>
          <w:rFonts w:ascii="Garamond" w:hAnsi="Garamond"/>
          <w:b/>
          <w:sz w:val="22"/>
        </w:rPr>
        <w:t>Rogers, B. M.</w:t>
      </w:r>
      <w:r w:rsidRPr="00C74F31">
        <w:rPr>
          <w:rFonts w:ascii="Garamond" w:hAnsi="Garamond"/>
          <w:sz w:val="22"/>
        </w:rPr>
        <w:t xml:space="preserve">, Schweitzer, J., Shuman, J. K., </w:t>
      </w:r>
      <w:proofErr w:type="spellStart"/>
      <w:r w:rsidRPr="00C74F31">
        <w:rPr>
          <w:rFonts w:ascii="Garamond" w:hAnsi="Garamond"/>
          <w:sz w:val="22"/>
        </w:rPr>
        <w:t>Tepley</w:t>
      </w:r>
      <w:proofErr w:type="spellEnd"/>
      <w:r w:rsidRPr="00C74F31">
        <w:rPr>
          <w:rFonts w:ascii="Garamond" w:hAnsi="Garamond"/>
          <w:sz w:val="22"/>
        </w:rPr>
        <w:t xml:space="preserve">, A. J., Varner, J. M., Veblen, T. T., </w:t>
      </w:r>
      <w:proofErr w:type="spellStart"/>
      <w:r w:rsidRPr="00C74F31">
        <w:rPr>
          <w:rFonts w:ascii="Garamond" w:hAnsi="Garamond"/>
          <w:sz w:val="22"/>
        </w:rPr>
        <w:t>Adalsteinsson</w:t>
      </w:r>
      <w:proofErr w:type="spellEnd"/>
      <w:r w:rsidRPr="00C74F31">
        <w:rPr>
          <w:rFonts w:ascii="Garamond" w:hAnsi="Garamond"/>
          <w:sz w:val="22"/>
        </w:rPr>
        <w:t xml:space="preserve">, S. A., Balch, J. K., Baker, P., </w:t>
      </w:r>
      <w:proofErr w:type="spellStart"/>
      <w:r w:rsidRPr="00C74F31">
        <w:rPr>
          <w:rFonts w:ascii="Garamond" w:hAnsi="Garamond"/>
          <w:sz w:val="22"/>
        </w:rPr>
        <w:t>Batllori</w:t>
      </w:r>
      <w:proofErr w:type="spellEnd"/>
      <w:r w:rsidRPr="00C74F31">
        <w:rPr>
          <w:rFonts w:ascii="Garamond" w:hAnsi="Garamond"/>
          <w:sz w:val="22"/>
        </w:rPr>
        <w:t xml:space="preserve">, E., </w:t>
      </w:r>
      <w:proofErr w:type="spellStart"/>
      <w:r w:rsidRPr="00C74F31">
        <w:rPr>
          <w:rFonts w:ascii="Garamond" w:hAnsi="Garamond"/>
          <w:sz w:val="22"/>
        </w:rPr>
        <w:t>Bigio</w:t>
      </w:r>
      <w:proofErr w:type="spellEnd"/>
      <w:r w:rsidRPr="00C74F31">
        <w:rPr>
          <w:rFonts w:ascii="Garamond" w:hAnsi="Garamond"/>
          <w:sz w:val="22"/>
        </w:rPr>
        <w:t xml:space="preserve">, E., Brando, P., </w:t>
      </w:r>
      <w:proofErr w:type="spellStart"/>
      <w:r w:rsidRPr="00C74F31">
        <w:rPr>
          <w:rFonts w:ascii="Garamond" w:hAnsi="Garamond"/>
          <w:sz w:val="22"/>
        </w:rPr>
        <w:t>Cattau</w:t>
      </w:r>
      <w:proofErr w:type="spellEnd"/>
      <w:r w:rsidRPr="00C74F31">
        <w:rPr>
          <w:rFonts w:ascii="Garamond" w:hAnsi="Garamond"/>
          <w:sz w:val="22"/>
        </w:rPr>
        <w:t xml:space="preserve">, M., Chipman, M. L., </w:t>
      </w:r>
      <w:r w:rsidRPr="00C74F31">
        <w:rPr>
          <w:rFonts w:ascii="Garamond" w:hAnsi="Garamond"/>
          <w:sz w:val="22"/>
        </w:rPr>
        <w:lastRenderedPageBreak/>
        <w:t xml:space="preserve">Coen, J., Crandall, R., Daniels, L., Enright, N., Gross, W. S., Harvey, B. J., Hatten, J. A., Hermann, S., Hewitt, R. E., </w:t>
      </w:r>
      <w:proofErr w:type="spellStart"/>
      <w:r w:rsidRPr="00C74F31">
        <w:rPr>
          <w:rFonts w:ascii="Garamond" w:hAnsi="Garamond"/>
          <w:sz w:val="22"/>
        </w:rPr>
        <w:t>Kobziar</w:t>
      </w:r>
      <w:proofErr w:type="spellEnd"/>
      <w:r w:rsidRPr="00C74F31">
        <w:rPr>
          <w:rFonts w:ascii="Garamond" w:hAnsi="Garamond"/>
          <w:sz w:val="22"/>
        </w:rPr>
        <w:t xml:space="preserve">, L. N., </w:t>
      </w:r>
      <w:proofErr w:type="spellStart"/>
      <w:r w:rsidRPr="00C74F31">
        <w:rPr>
          <w:rFonts w:ascii="Garamond" w:hAnsi="Garamond"/>
          <w:sz w:val="22"/>
        </w:rPr>
        <w:t>Landesmann</w:t>
      </w:r>
      <w:proofErr w:type="spellEnd"/>
      <w:r w:rsidRPr="00C74F31">
        <w:rPr>
          <w:rFonts w:ascii="Garamond" w:hAnsi="Garamond"/>
          <w:sz w:val="22"/>
        </w:rPr>
        <w:t xml:space="preserve">, J. B., </w:t>
      </w:r>
      <w:proofErr w:type="spellStart"/>
      <w:r w:rsidRPr="00C74F31">
        <w:rPr>
          <w:rFonts w:ascii="Garamond" w:hAnsi="Garamond"/>
          <w:sz w:val="22"/>
        </w:rPr>
        <w:t>Loranty</w:t>
      </w:r>
      <w:proofErr w:type="spellEnd"/>
      <w:r w:rsidRPr="00C74F31">
        <w:rPr>
          <w:rFonts w:ascii="Garamond" w:hAnsi="Garamond"/>
          <w:sz w:val="22"/>
        </w:rPr>
        <w:t xml:space="preserve">, M. M., </w:t>
      </w:r>
      <w:proofErr w:type="spellStart"/>
      <w:r w:rsidRPr="00C74F31">
        <w:rPr>
          <w:rFonts w:ascii="Garamond" w:hAnsi="Garamond"/>
          <w:sz w:val="22"/>
        </w:rPr>
        <w:t>Maezumi</w:t>
      </w:r>
      <w:proofErr w:type="spellEnd"/>
      <w:r w:rsidRPr="00C74F31">
        <w:rPr>
          <w:rFonts w:ascii="Garamond" w:hAnsi="Garamond"/>
          <w:sz w:val="22"/>
        </w:rPr>
        <w:t xml:space="preserve">, S. Y., Mearns, L., Moritz, M., Myers, J. A., </w:t>
      </w:r>
      <w:proofErr w:type="spellStart"/>
      <w:r w:rsidRPr="00C74F31">
        <w:rPr>
          <w:rFonts w:ascii="Garamond" w:hAnsi="Garamond"/>
          <w:sz w:val="22"/>
        </w:rPr>
        <w:t>Pausas</w:t>
      </w:r>
      <w:proofErr w:type="spellEnd"/>
      <w:r w:rsidRPr="00C74F31">
        <w:rPr>
          <w:rFonts w:ascii="Garamond" w:hAnsi="Garamond"/>
          <w:sz w:val="22"/>
        </w:rPr>
        <w:t xml:space="preserve">, J. G., Pellegrini, A. F. A., Platt, W. J., </w:t>
      </w:r>
      <w:proofErr w:type="spellStart"/>
      <w:r w:rsidRPr="00C74F31">
        <w:rPr>
          <w:rFonts w:ascii="Garamond" w:hAnsi="Garamond"/>
          <w:sz w:val="22"/>
        </w:rPr>
        <w:t>Roozeboom</w:t>
      </w:r>
      <w:proofErr w:type="spellEnd"/>
      <w:r w:rsidRPr="00C74F31">
        <w:rPr>
          <w:rFonts w:ascii="Garamond" w:hAnsi="Garamond"/>
          <w:sz w:val="22"/>
        </w:rPr>
        <w:t xml:space="preserve">, J., Safford, H., Santos, F., </w:t>
      </w:r>
      <w:proofErr w:type="spellStart"/>
      <w:r w:rsidRPr="00C74F31">
        <w:rPr>
          <w:rFonts w:ascii="Garamond" w:hAnsi="Garamond"/>
          <w:sz w:val="22"/>
        </w:rPr>
        <w:t>Scheller</w:t>
      </w:r>
      <w:proofErr w:type="spellEnd"/>
      <w:r w:rsidRPr="00C74F31">
        <w:rPr>
          <w:rFonts w:ascii="Garamond" w:hAnsi="Garamond"/>
          <w:sz w:val="22"/>
        </w:rPr>
        <w:t>, R. M., Sherriff, R. L., Smith, K. G., Smith, M. D. and Watts, A. C.: Fire as a fundamental ecological process: Research advances and frontiers, Journal of Ecology, 108(5), 2047–2069, doi:10.1111/1365-2745.13403, 2020.</w:t>
      </w:r>
    </w:p>
    <w:p w14:paraId="4355E8E7" w14:textId="04B3E4BC" w:rsidR="00FE4D93" w:rsidRPr="00C74F31" w:rsidRDefault="00FE4D93" w:rsidP="00FE4D93">
      <w:pPr>
        <w:spacing w:after="40"/>
        <w:ind w:left="36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Featured on Journal of Ecology’s The Blog</w:t>
      </w:r>
    </w:p>
    <w:p w14:paraId="3298BEF9" w14:textId="007131E3" w:rsidR="00E70FAD" w:rsidRPr="00E70FAD" w:rsidRDefault="00E70FAD" w:rsidP="00E70FAD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E70FAD">
        <w:rPr>
          <w:rFonts w:ascii="Garamond" w:hAnsi="Garamond"/>
          <w:sz w:val="22"/>
        </w:rPr>
        <w:t>Dellasala</w:t>
      </w:r>
      <w:proofErr w:type="spellEnd"/>
      <w:r w:rsidRPr="00E70FAD">
        <w:rPr>
          <w:rFonts w:ascii="Garamond" w:hAnsi="Garamond"/>
          <w:sz w:val="22"/>
        </w:rPr>
        <w:t xml:space="preserve">, D. A., </w:t>
      </w:r>
      <w:proofErr w:type="spellStart"/>
      <w:r w:rsidRPr="00E70FAD">
        <w:rPr>
          <w:rFonts w:ascii="Garamond" w:hAnsi="Garamond"/>
          <w:sz w:val="22"/>
        </w:rPr>
        <w:t>Kormos</w:t>
      </w:r>
      <w:proofErr w:type="spellEnd"/>
      <w:r w:rsidRPr="00E70FAD">
        <w:rPr>
          <w:rFonts w:ascii="Garamond" w:hAnsi="Garamond"/>
          <w:sz w:val="22"/>
        </w:rPr>
        <w:t xml:space="preserve">, C. F., Keith, H., Mackey, B., Young, V., </w:t>
      </w:r>
      <w:r w:rsidRPr="00E70FAD">
        <w:rPr>
          <w:rFonts w:ascii="Garamond" w:hAnsi="Garamond"/>
          <w:b/>
          <w:sz w:val="22"/>
        </w:rPr>
        <w:t>Rogers, B.</w:t>
      </w:r>
      <w:r w:rsidRPr="00E70FAD">
        <w:rPr>
          <w:rFonts w:ascii="Garamond" w:hAnsi="Garamond"/>
          <w:sz w:val="22"/>
        </w:rPr>
        <w:t xml:space="preserve"> and Mittermeier, R. A.: Primary Forests Are Undervalued in the Climate Emergency, </w:t>
      </w:r>
      <w:proofErr w:type="spellStart"/>
      <w:r w:rsidRPr="00E70FAD">
        <w:rPr>
          <w:rFonts w:ascii="Garamond" w:hAnsi="Garamond"/>
          <w:sz w:val="22"/>
        </w:rPr>
        <w:t>BioScience</w:t>
      </w:r>
      <w:proofErr w:type="spellEnd"/>
      <w:r w:rsidRPr="00E70FAD">
        <w:rPr>
          <w:rFonts w:ascii="Garamond" w:hAnsi="Garamond"/>
          <w:sz w:val="22"/>
        </w:rPr>
        <w:t>, doi:10.1093/</w:t>
      </w:r>
      <w:proofErr w:type="spellStart"/>
      <w:r w:rsidRPr="00E70FAD">
        <w:rPr>
          <w:rFonts w:ascii="Garamond" w:hAnsi="Garamond"/>
          <w:sz w:val="22"/>
        </w:rPr>
        <w:t>biosci</w:t>
      </w:r>
      <w:proofErr w:type="spellEnd"/>
      <w:r w:rsidRPr="00E70FAD">
        <w:rPr>
          <w:rFonts w:ascii="Garamond" w:hAnsi="Garamond"/>
          <w:sz w:val="22"/>
        </w:rPr>
        <w:t>/biaa030, 2020.</w:t>
      </w:r>
    </w:p>
    <w:p w14:paraId="7487F6EC" w14:textId="32F4FDE3" w:rsidR="000E1DC1" w:rsidRPr="000E1DC1" w:rsidRDefault="000E1DC1" w:rsidP="000E1DC1">
      <w:pPr>
        <w:spacing w:after="40"/>
        <w:ind w:left="360" w:hanging="360"/>
        <w:rPr>
          <w:rFonts w:ascii="Garamond" w:hAnsi="Garamond"/>
          <w:sz w:val="22"/>
        </w:rPr>
      </w:pPr>
      <w:r w:rsidRPr="00F72398">
        <w:rPr>
          <w:rFonts w:ascii="Garamond" w:hAnsi="Garamond"/>
          <w:sz w:val="22"/>
        </w:rPr>
        <w:t xml:space="preserve">Potter, S., </w:t>
      </w:r>
      <w:proofErr w:type="spellStart"/>
      <w:r w:rsidRPr="00F72398">
        <w:rPr>
          <w:rFonts w:ascii="Garamond" w:hAnsi="Garamond"/>
          <w:sz w:val="22"/>
        </w:rPr>
        <w:t>Solvik</w:t>
      </w:r>
      <w:proofErr w:type="spellEnd"/>
      <w:r w:rsidRPr="00F72398">
        <w:rPr>
          <w:rFonts w:ascii="Garamond" w:hAnsi="Garamond"/>
          <w:sz w:val="22"/>
        </w:rPr>
        <w:t xml:space="preserve">, K., </w:t>
      </w:r>
      <w:proofErr w:type="spellStart"/>
      <w:r w:rsidRPr="00F72398">
        <w:rPr>
          <w:rFonts w:ascii="Garamond" w:hAnsi="Garamond"/>
          <w:sz w:val="22"/>
        </w:rPr>
        <w:t>Erb</w:t>
      </w:r>
      <w:proofErr w:type="spellEnd"/>
      <w:r w:rsidRPr="00F72398">
        <w:rPr>
          <w:rFonts w:ascii="Garamond" w:hAnsi="Garamond"/>
          <w:sz w:val="22"/>
        </w:rPr>
        <w:t xml:space="preserve">, A., Goetz, S. J., Johnstone, J. F., Mack, M. C., Randerson, J. T., Román, M. O., Schaaf, C. L., Turetsky, M. R., </w:t>
      </w:r>
      <w:proofErr w:type="spellStart"/>
      <w:r w:rsidRPr="00F72398">
        <w:rPr>
          <w:rFonts w:ascii="Garamond" w:hAnsi="Garamond"/>
          <w:sz w:val="22"/>
        </w:rPr>
        <w:t>Veraverbeke</w:t>
      </w:r>
      <w:proofErr w:type="spellEnd"/>
      <w:r w:rsidRPr="00F72398">
        <w:rPr>
          <w:rFonts w:ascii="Garamond" w:hAnsi="Garamond"/>
          <w:sz w:val="22"/>
        </w:rPr>
        <w:t xml:space="preserve">, S., Walker, X. J., Wang, Z., Massey, R. and </w:t>
      </w:r>
      <w:r w:rsidRPr="00F72398">
        <w:rPr>
          <w:rFonts w:ascii="Garamond" w:hAnsi="Garamond"/>
          <w:b/>
          <w:sz w:val="22"/>
        </w:rPr>
        <w:t>Rogers, B. M.</w:t>
      </w:r>
      <w:r w:rsidRPr="00F72398">
        <w:rPr>
          <w:rFonts w:ascii="Garamond" w:hAnsi="Garamond"/>
          <w:sz w:val="22"/>
        </w:rPr>
        <w:t>: Climate change decreases the cooling effect from postfire albedo in boreal North America, Global Change Biology, 26(3), 1592–1</w:t>
      </w:r>
      <w:r>
        <w:rPr>
          <w:rFonts w:ascii="Garamond" w:hAnsi="Garamond"/>
          <w:sz w:val="22"/>
        </w:rPr>
        <w:t>607, doi:10.1111/gcb.14888, 2020</w:t>
      </w:r>
      <w:r w:rsidRPr="00F72398">
        <w:rPr>
          <w:rFonts w:ascii="Garamond" w:hAnsi="Garamond"/>
          <w:sz w:val="22"/>
        </w:rPr>
        <w:t>.</w:t>
      </w:r>
    </w:p>
    <w:p w14:paraId="1B71FB99" w14:textId="596500BF" w:rsidR="00B15E92" w:rsidRPr="00B15E92" w:rsidRDefault="00B15E92" w:rsidP="00B15E92">
      <w:pPr>
        <w:spacing w:after="40"/>
        <w:ind w:left="360" w:hanging="360"/>
        <w:rPr>
          <w:rFonts w:ascii="Garamond" w:hAnsi="Garamond"/>
          <w:b/>
          <w:sz w:val="22"/>
        </w:rPr>
      </w:pPr>
      <w:r w:rsidRPr="00B15E92">
        <w:rPr>
          <w:rFonts w:ascii="Garamond" w:hAnsi="Garamond"/>
          <w:b/>
          <w:sz w:val="22"/>
        </w:rPr>
        <w:t>Rogers, B. M.</w:t>
      </w:r>
      <w:r w:rsidRPr="00B15E92">
        <w:rPr>
          <w:rFonts w:ascii="Garamond" w:hAnsi="Garamond"/>
          <w:sz w:val="22"/>
        </w:rPr>
        <w:t>, Balch, J. K., Goetz, S. J., Lehmann, C. E. R. and Turetsky, M.: Focus on changing fire regimes: interactions with climate, ecosystems, and society,</w:t>
      </w:r>
      <w:r w:rsidR="007C32A4">
        <w:rPr>
          <w:rFonts w:ascii="Garamond" w:hAnsi="Garamond"/>
          <w:sz w:val="22"/>
        </w:rPr>
        <w:t xml:space="preserve"> </w:t>
      </w:r>
      <w:r w:rsidR="007C32A4" w:rsidRPr="00D733E1">
        <w:rPr>
          <w:rFonts w:ascii="Garamond" w:hAnsi="Garamond"/>
          <w:sz w:val="22"/>
        </w:rPr>
        <w:t>Environ</w:t>
      </w:r>
      <w:r w:rsidR="007C32A4">
        <w:rPr>
          <w:rFonts w:ascii="Garamond" w:hAnsi="Garamond"/>
          <w:sz w:val="22"/>
        </w:rPr>
        <w:t>mental</w:t>
      </w:r>
      <w:r w:rsidR="007C32A4" w:rsidRPr="00D733E1">
        <w:rPr>
          <w:rFonts w:ascii="Garamond" w:hAnsi="Garamond"/>
          <w:sz w:val="22"/>
        </w:rPr>
        <w:t xml:space="preserve"> Res</w:t>
      </w:r>
      <w:r w:rsidR="007C32A4">
        <w:rPr>
          <w:rFonts w:ascii="Garamond" w:hAnsi="Garamond"/>
          <w:sz w:val="22"/>
        </w:rPr>
        <w:t>earch</w:t>
      </w:r>
      <w:r w:rsidR="007C32A4" w:rsidRPr="00D733E1">
        <w:rPr>
          <w:rFonts w:ascii="Garamond" w:hAnsi="Garamond"/>
          <w:sz w:val="22"/>
        </w:rPr>
        <w:t xml:space="preserve"> Lett</w:t>
      </w:r>
      <w:r w:rsidR="007C32A4">
        <w:rPr>
          <w:rFonts w:ascii="Garamond" w:hAnsi="Garamond"/>
          <w:sz w:val="22"/>
        </w:rPr>
        <w:t>ers</w:t>
      </w:r>
      <w:r w:rsidRPr="00B15E92">
        <w:rPr>
          <w:rFonts w:ascii="Garamond" w:hAnsi="Garamond"/>
          <w:sz w:val="22"/>
        </w:rPr>
        <w:t>, 15(3), 030201, doi:10.1088/1748-9326/ab6d3a, 2020.</w:t>
      </w:r>
    </w:p>
    <w:p w14:paraId="26E0DCAA" w14:textId="027FE97A" w:rsidR="00AB13F8" w:rsidRPr="00B51FEF" w:rsidRDefault="00AB13F8" w:rsidP="000F38C3">
      <w:pPr>
        <w:spacing w:after="40"/>
        <w:ind w:left="360" w:hanging="360"/>
        <w:rPr>
          <w:rFonts w:ascii="Garamond" w:hAnsi="Garamond"/>
          <w:sz w:val="22"/>
        </w:rPr>
      </w:pPr>
      <w:r w:rsidRPr="00AB13F8">
        <w:rPr>
          <w:rFonts w:ascii="Garamond" w:hAnsi="Garamond"/>
          <w:sz w:val="22"/>
        </w:rPr>
        <w:t xml:space="preserve">Duncan, B. N., Ott, L. E., Abshire, J. B., Brucker, L., Carroll, M. L., Carton, J., </w:t>
      </w:r>
      <w:proofErr w:type="spellStart"/>
      <w:r w:rsidRPr="00AB13F8">
        <w:rPr>
          <w:rFonts w:ascii="Garamond" w:hAnsi="Garamond"/>
          <w:sz w:val="22"/>
        </w:rPr>
        <w:t>Comiso</w:t>
      </w:r>
      <w:proofErr w:type="spellEnd"/>
      <w:r w:rsidRPr="00AB13F8">
        <w:rPr>
          <w:rFonts w:ascii="Garamond" w:hAnsi="Garamond"/>
          <w:sz w:val="22"/>
        </w:rPr>
        <w:t xml:space="preserve">, J. C., </w:t>
      </w:r>
      <w:proofErr w:type="spellStart"/>
      <w:r w:rsidRPr="00AB13F8">
        <w:rPr>
          <w:rFonts w:ascii="Garamond" w:hAnsi="Garamond"/>
          <w:sz w:val="22"/>
        </w:rPr>
        <w:t>Dinnat</w:t>
      </w:r>
      <w:proofErr w:type="spellEnd"/>
      <w:r w:rsidRPr="00AB13F8">
        <w:rPr>
          <w:rFonts w:ascii="Garamond" w:hAnsi="Garamond"/>
          <w:sz w:val="22"/>
        </w:rPr>
        <w:t xml:space="preserve">, E. P., Forbes, B. C., </w:t>
      </w:r>
      <w:proofErr w:type="spellStart"/>
      <w:r w:rsidRPr="00AB13F8">
        <w:rPr>
          <w:rFonts w:ascii="Garamond" w:hAnsi="Garamond"/>
          <w:sz w:val="22"/>
        </w:rPr>
        <w:t>Gonsamo</w:t>
      </w:r>
      <w:proofErr w:type="spellEnd"/>
      <w:r w:rsidRPr="00AB13F8">
        <w:rPr>
          <w:rFonts w:ascii="Garamond" w:hAnsi="Garamond"/>
          <w:sz w:val="22"/>
        </w:rPr>
        <w:t xml:space="preserve">, A., Gregg, W. W., Hall, D. K., </w:t>
      </w:r>
      <w:proofErr w:type="spellStart"/>
      <w:r w:rsidRPr="00AB13F8">
        <w:rPr>
          <w:rFonts w:ascii="Garamond" w:hAnsi="Garamond"/>
          <w:sz w:val="22"/>
        </w:rPr>
        <w:t>Ialongo</w:t>
      </w:r>
      <w:proofErr w:type="spellEnd"/>
      <w:r w:rsidRPr="00AB13F8">
        <w:rPr>
          <w:rFonts w:ascii="Garamond" w:hAnsi="Garamond"/>
          <w:sz w:val="22"/>
        </w:rPr>
        <w:t xml:space="preserve">, I., </w:t>
      </w:r>
      <w:proofErr w:type="spellStart"/>
      <w:r w:rsidRPr="00AB13F8">
        <w:rPr>
          <w:rFonts w:ascii="Garamond" w:hAnsi="Garamond"/>
          <w:sz w:val="22"/>
        </w:rPr>
        <w:t>Jandt</w:t>
      </w:r>
      <w:proofErr w:type="spellEnd"/>
      <w:r w:rsidRPr="00AB13F8">
        <w:rPr>
          <w:rFonts w:ascii="Garamond" w:hAnsi="Garamond"/>
          <w:sz w:val="22"/>
        </w:rPr>
        <w:t xml:space="preserve">, R., Kahn, R. A., </w:t>
      </w:r>
      <w:proofErr w:type="spellStart"/>
      <w:r w:rsidRPr="00AB13F8">
        <w:rPr>
          <w:rFonts w:ascii="Garamond" w:hAnsi="Garamond"/>
          <w:sz w:val="22"/>
        </w:rPr>
        <w:t>Karpechko</w:t>
      </w:r>
      <w:proofErr w:type="spellEnd"/>
      <w:r w:rsidRPr="00AB13F8">
        <w:rPr>
          <w:rFonts w:ascii="Garamond" w:hAnsi="Garamond"/>
          <w:sz w:val="22"/>
        </w:rPr>
        <w:t xml:space="preserve">, A., Kawa, S. R., Kato, S., </w:t>
      </w:r>
      <w:proofErr w:type="spellStart"/>
      <w:r w:rsidRPr="00AB13F8">
        <w:rPr>
          <w:rFonts w:ascii="Garamond" w:hAnsi="Garamond"/>
          <w:sz w:val="22"/>
        </w:rPr>
        <w:t>Kumpula</w:t>
      </w:r>
      <w:proofErr w:type="spellEnd"/>
      <w:r w:rsidRPr="00AB13F8">
        <w:rPr>
          <w:rFonts w:ascii="Garamond" w:hAnsi="Garamond"/>
          <w:sz w:val="22"/>
        </w:rPr>
        <w:t xml:space="preserve">, T., </w:t>
      </w:r>
      <w:proofErr w:type="spellStart"/>
      <w:r w:rsidRPr="00AB13F8">
        <w:rPr>
          <w:rFonts w:ascii="Garamond" w:hAnsi="Garamond"/>
          <w:sz w:val="22"/>
        </w:rPr>
        <w:t>Kyrölä</w:t>
      </w:r>
      <w:proofErr w:type="spellEnd"/>
      <w:r w:rsidRPr="00AB13F8">
        <w:rPr>
          <w:rFonts w:ascii="Garamond" w:hAnsi="Garamond"/>
          <w:sz w:val="22"/>
        </w:rPr>
        <w:t xml:space="preserve">, E., </w:t>
      </w:r>
      <w:proofErr w:type="spellStart"/>
      <w:r w:rsidRPr="00AB13F8">
        <w:rPr>
          <w:rFonts w:ascii="Garamond" w:hAnsi="Garamond"/>
          <w:sz w:val="22"/>
        </w:rPr>
        <w:t>Loboda</w:t>
      </w:r>
      <w:proofErr w:type="spellEnd"/>
      <w:r w:rsidRPr="00AB13F8">
        <w:rPr>
          <w:rFonts w:ascii="Garamond" w:hAnsi="Garamond"/>
          <w:sz w:val="22"/>
        </w:rPr>
        <w:t xml:space="preserve">, T. V., McDonald, K. C., Montesano, P. M., Nassar, R., Neigh, C. S. R., Parkinson, C. L., Poulter, B., </w:t>
      </w:r>
      <w:proofErr w:type="spellStart"/>
      <w:r w:rsidRPr="00AB13F8">
        <w:rPr>
          <w:rFonts w:ascii="Garamond" w:hAnsi="Garamond"/>
          <w:sz w:val="22"/>
        </w:rPr>
        <w:t>Pulliainen</w:t>
      </w:r>
      <w:proofErr w:type="spellEnd"/>
      <w:r w:rsidRPr="00AB13F8">
        <w:rPr>
          <w:rFonts w:ascii="Garamond" w:hAnsi="Garamond"/>
          <w:sz w:val="22"/>
        </w:rPr>
        <w:t xml:space="preserve">, J., </w:t>
      </w:r>
      <w:proofErr w:type="spellStart"/>
      <w:r w:rsidRPr="00AB13F8">
        <w:rPr>
          <w:rFonts w:ascii="Garamond" w:hAnsi="Garamond"/>
          <w:sz w:val="22"/>
        </w:rPr>
        <w:t>Rautiainen</w:t>
      </w:r>
      <w:proofErr w:type="spellEnd"/>
      <w:r w:rsidRPr="00AB13F8">
        <w:rPr>
          <w:rFonts w:ascii="Garamond" w:hAnsi="Garamond"/>
          <w:sz w:val="22"/>
        </w:rPr>
        <w:t xml:space="preserve">, K., </w:t>
      </w:r>
      <w:r w:rsidRPr="00AB13F8">
        <w:rPr>
          <w:rFonts w:ascii="Garamond" w:hAnsi="Garamond"/>
          <w:b/>
          <w:sz w:val="22"/>
        </w:rPr>
        <w:t>Rogers, B. M.</w:t>
      </w:r>
      <w:r w:rsidRPr="00AB13F8">
        <w:rPr>
          <w:rFonts w:ascii="Garamond" w:hAnsi="Garamond"/>
          <w:sz w:val="22"/>
        </w:rPr>
        <w:t xml:space="preserve">, Rousseaux, C. S., Soja, A. J., Steiner, N., </w:t>
      </w:r>
      <w:proofErr w:type="spellStart"/>
      <w:r w:rsidRPr="00AB13F8">
        <w:rPr>
          <w:rFonts w:ascii="Garamond" w:hAnsi="Garamond"/>
          <w:sz w:val="22"/>
        </w:rPr>
        <w:t>Tamminen</w:t>
      </w:r>
      <w:proofErr w:type="spellEnd"/>
      <w:r w:rsidRPr="00AB13F8">
        <w:rPr>
          <w:rFonts w:ascii="Garamond" w:hAnsi="Garamond"/>
          <w:sz w:val="22"/>
        </w:rPr>
        <w:t xml:space="preserve">, J., Taylor, P. C., </w:t>
      </w:r>
      <w:proofErr w:type="spellStart"/>
      <w:r w:rsidRPr="00AB13F8">
        <w:rPr>
          <w:rFonts w:ascii="Garamond" w:hAnsi="Garamond"/>
          <w:sz w:val="22"/>
        </w:rPr>
        <w:t>Tzortziou</w:t>
      </w:r>
      <w:proofErr w:type="spellEnd"/>
      <w:r w:rsidRPr="00AB13F8">
        <w:rPr>
          <w:rFonts w:ascii="Garamond" w:hAnsi="Garamond"/>
          <w:sz w:val="22"/>
        </w:rPr>
        <w:t xml:space="preserve">, M. A., </w:t>
      </w:r>
      <w:proofErr w:type="spellStart"/>
      <w:r w:rsidRPr="00AB13F8">
        <w:rPr>
          <w:rFonts w:ascii="Garamond" w:hAnsi="Garamond"/>
          <w:sz w:val="22"/>
        </w:rPr>
        <w:t>Virta</w:t>
      </w:r>
      <w:proofErr w:type="spellEnd"/>
      <w:r w:rsidRPr="00AB13F8">
        <w:rPr>
          <w:rFonts w:ascii="Garamond" w:hAnsi="Garamond"/>
          <w:sz w:val="22"/>
        </w:rPr>
        <w:t>, H., Wang, J. S., Watts, J. D., Winker, D. M. and Wu, D. L.: Space-Based Observations for Understanding Changes in the Arctic-Boreal Zone, Reviews of Geophysics, 58(1), e2019RG000652, doi:</w:t>
      </w:r>
      <w:r w:rsidRPr="0038110F">
        <w:rPr>
          <w:rFonts w:ascii="Garamond" w:hAnsi="Garamond"/>
          <w:sz w:val="22"/>
        </w:rPr>
        <w:t>10.1029/2019RG000652</w:t>
      </w:r>
      <w:r w:rsidRPr="00AB13F8">
        <w:rPr>
          <w:rFonts w:ascii="Garamond" w:hAnsi="Garamond"/>
          <w:sz w:val="22"/>
        </w:rPr>
        <w:t>, 2020.</w:t>
      </w:r>
    </w:p>
    <w:p w14:paraId="0E2210F7" w14:textId="53A97456" w:rsidR="00A85E54" w:rsidRDefault="00A85E54" w:rsidP="0050417C">
      <w:pPr>
        <w:spacing w:before="200" w:after="80"/>
        <w:ind w:left="360" w:hanging="360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2019</w:t>
      </w:r>
    </w:p>
    <w:p w14:paraId="194DFF78" w14:textId="4155C0B3" w:rsidR="00B67DCA" w:rsidRPr="00B67DCA" w:rsidRDefault="00B67DCA" w:rsidP="00B67DCA">
      <w:pPr>
        <w:spacing w:after="40"/>
        <w:ind w:left="360" w:hanging="360"/>
        <w:rPr>
          <w:rFonts w:ascii="Garamond" w:hAnsi="Garamond"/>
          <w:sz w:val="22"/>
        </w:rPr>
      </w:pPr>
      <w:r w:rsidRPr="00B67DCA">
        <w:rPr>
          <w:rFonts w:ascii="Garamond" w:hAnsi="Garamond"/>
          <w:sz w:val="22"/>
        </w:rPr>
        <w:t xml:space="preserve">Natali, S. M., Watts, J. D., </w:t>
      </w:r>
      <w:r w:rsidRPr="00B67DCA">
        <w:rPr>
          <w:rFonts w:ascii="Garamond" w:hAnsi="Garamond"/>
          <w:b/>
          <w:sz w:val="22"/>
        </w:rPr>
        <w:t>Rogers, B. M.</w:t>
      </w:r>
      <w:r w:rsidRPr="00B67DCA">
        <w:rPr>
          <w:rFonts w:ascii="Garamond" w:hAnsi="Garamond"/>
          <w:sz w:val="22"/>
        </w:rPr>
        <w:t xml:space="preserve">, Potter, S., Ludwig, S. M., </w:t>
      </w:r>
      <w:proofErr w:type="spellStart"/>
      <w:r w:rsidRPr="00B67DCA">
        <w:rPr>
          <w:rFonts w:ascii="Garamond" w:hAnsi="Garamond"/>
          <w:sz w:val="22"/>
        </w:rPr>
        <w:t>Selbmann</w:t>
      </w:r>
      <w:proofErr w:type="spellEnd"/>
      <w:r w:rsidRPr="00B67DCA">
        <w:rPr>
          <w:rFonts w:ascii="Garamond" w:hAnsi="Garamond"/>
          <w:sz w:val="22"/>
        </w:rPr>
        <w:t xml:space="preserve">, A.-K., Sullivan, P. F., Abbott, B. W., Arndt, K. A., Birch, L., </w:t>
      </w:r>
      <w:proofErr w:type="spellStart"/>
      <w:r w:rsidRPr="00B67DCA">
        <w:rPr>
          <w:rFonts w:ascii="Garamond" w:hAnsi="Garamond"/>
          <w:sz w:val="22"/>
        </w:rPr>
        <w:t>Björkman</w:t>
      </w:r>
      <w:proofErr w:type="spellEnd"/>
      <w:r w:rsidRPr="00B67DCA">
        <w:rPr>
          <w:rFonts w:ascii="Garamond" w:hAnsi="Garamond"/>
          <w:sz w:val="22"/>
        </w:rPr>
        <w:t xml:space="preserve">, M. P., Bloom, A. A., </w:t>
      </w:r>
      <w:proofErr w:type="spellStart"/>
      <w:r w:rsidRPr="00B67DCA">
        <w:rPr>
          <w:rFonts w:ascii="Garamond" w:hAnsi="Garamond"/>
          <w:sz w:val="22"/>
        </w:rPr>
        <w:t>Celis</w:t>
      </w:r>
      <w:proofErr w:type="spellEnd"/>
      <w:r w:rsidRPr="00B67DCA">
        <w:rPr>
          <w:rFonts w:ascii="Garamond" w:hAnsi="Garamond"/>
          <w:sz w:val="22"/>
        </w:rPr>
        <w:t xml:space="preserve">, G., Christensen, T. R., Christiansen, C. T., </w:t>
      </w:r>
      <w:proofErr w:type="spellStart"/>
      <w:r w:rsidRPr="00B67DCA">
        <w:rPr>
          <w:rFonts w:ascii="Garamond" w:hAnsi="Garamond"/>
          <w:sz w:val="22"/>
        </w:rPr>
        <w:t>Commane</w:t>
      </w:r>
      <w:proofErr w:type="spellEnd"/>
      <w:r w:rsidRPr="00B67DCA">
        <w:rPr>
          <w:rFonts w:ascii="Garamond" w:hAnsi="Garamond"/>
          <w:sz w:val="22"/>
        </w:rPr>
        <w:t xml:space="preserve">, R., Cooper, E. J., </w:t>
      </w:r>
      <w:proofErr w:type="spellStart"/>
      <w:r w:rsidRPr="00B67DCA">
        <w:rPr>
          <w:rFonts w:ascii="Garamond" w:hAnsi="Garamond"/>
          <w:sz w:val="22"/>
        </w:rPr>
        <w:t>Crill</w:t>
      </w:r>
      <w:proofErr w:type="spellEnd"/>
      <w:r w:rsidRPr="00B67DCA">
        <w:rPr>
          <w:rFonts w:ascii="Garamond" w:hAnsi="Garamond"/>
          <w:sz w:val="22"/>
        </w:rPr>
        <w:t xml:space="preserve">, P., </w:t>
      </w:r>
      <w:proofErr w:type="spellStart"/>
      <w:r w:rsidRPr="00B67DCA">
        <w:rPr>
          <w:rFonts w:ascii="Garamond" w:hAnsi="Garamond"/>
          <w:sz w:val="22"/>
        </w:rPr>
        <w:t>Czimczik</w:t>
      </w:r>
      <w:proofErr w:type="spellEnd"/>
      <w:r w:rsidRPr="00B67DCA">
        <w:rPr>
          <w:rFonts w:ascii="Garamond" w:hAnsi="Garamond"/>
          <w:sz w:val="22"/>
        </w:rPr>
        <w:t xml:space="preserve">, C., </w:t>
      </w:r>
      <w:proofErr w:type="spellStart"/>
      <w:r w:rsidRPr="00B67DCA">
        <w:rPr>
          <w:rFonts w:ascii="Garamond" w:hAnsi="Garamond"/>
          <w:sz w:val="22"/>
        </w:rPr>
        <w:t>Davydov</w:t>
      </w:r>
      <w:proofErr w:type="spellEnd"/>
      <w:r w:rsidRPr="00B67DCA">
        <w:rPr>
          <w:rFonts w:ascii="Garamond" w:hAnsi="Garamond"/>
          <w:sz w:val="22"/>
        </w:rPr>
        <w:t xml:space="preserve">, S., Du, J., Egan, J. E., </w:t>
      </w:r>
      <w:proofErr w:type="spellStart"/>
      <w:r w:rsidRPr="00B67DCA">
        <w:rPr>
          <w:rFonts w:ascii="Garamond" w:hAnsi="Garamond"/>
          <w:sz w:val="22"/>
        </w:rPr>
        <w:t>Elberling</w:t>
      </w:r>
      <w:proofErr w:type="spellEnd"/>
      <w:r w:rsidRPr="00B67DCA">
        <w:rPr>
          <w:rFonts w:ascii="Garamond" w:hAnsi="Garamond"/>
          <w:sz w:val="22"/>
        </w:rPr>
        <w:t xml:space="preserve">, B., </w:t>
      </w:r>
      <w:proofErr w:type="spellStart"/>
      <w:r w:rsidRPr="00B67DCA">
        <w:rPr>
          <w:rFonts w:ascii="Garamond" w:hAnsi="Garamond"/>
          <w:sz w:val="22"/>
        </w:rPr>
        <w:t>Euskirchen</w:t>
      </w:r>
      <w:proofErr w:type="spellEnd"/>
      <w:r w:rsidRPr="00B67DCA">
        <w:rPr>
          <w:rFonts w:ascii="Garamond" w:hAnsi="Garamond"/>
          <w:sz w:val="22"/>
        </w:rPr>
        <w:t xml:space="preserve">, E. S., </w:t>
      </w:r>
      <w:proofErr w:type="spellStart"/>
      <w:r w:rsidRPr="00B67DCA">
        <w:rPr>
          <w:rFonts w:ascii="Garamond" w:hAnsi="Garamond"/>
          <w:sz w:val="22"/>
        </w:rPr>
        <w:t>Friborg</w:t>
      </w:r>
      <w:proofErr w:type="spellEnd"/>
      <w:r w:rsidRPr="00B67DCA">
        <w:rPr>
          <w:rFonts w:ascii="Garamond" w:hAnsi="Garamond"/>
          <w:sz w:val="22"/>
        </w:rPr>
        <w:t xml:space="preserve">, T., Genet, H., </w:t>
      </w:r>
      <w:proofErr w:type="spellStart"/>
      <w:r w:rsidRPr="00B67DCA">
        <w:rPr>
          <w:rFonts w:ascii="Garamond" w:hAnsi="Garamond"/>
          <w:sz w:val="22"/>
        </w:rPr>
        <w:t>Göckede</w:t>
      </w:r>
      <w:proofErr w:type="spellEnd"/>
      <w:r w:rsidRPr="00B67DCA">
        <w:rPr>
          <w:rFonts w:ascii="Garamond" w:hAnsi="Garamond"/>
          <w:sz w:val="22"/>
        </w:rPr>
        <w:t xml:space="preserve">, M., Goodrich, J. P., Grogan, P., </w:t>
      </w:r>
      <w:proofErr w:type="spellStart"/>
      <w:r w:rsidRPr="00B67DCA">
        <w:rPr>
          <w:rFonts w:ascii="Garamond" w:hAnsi="Garamond"/>
          <w:sz w:val="22"/>
        </w:rPr>
        <w:t>Helbig</w:t>
      </w:r>
      <w:proofErr w:type="spellEnd"/>
      <w:r w:rsidRPr="00B67DCA">
        <w:rPr>
          <w:rFonts w:ascii="Garamond" w:hAnsi="Garamond"/>
          <w:sz w:val="22"/>
        </w:rPr>
        <w:t xml:space="preserve">, M., </w:t>
      </w:r>
      <w:proofErr w:type="spellStart"/>
      <w:r w:rsidRPr="00B67DCA">
        <w:rPr>
          <w:rFonts w:ascii="Garamond" w:hAnsi="Garamond"/>
          <w:sz w:val="22"/>
        </w:rPr>
        <w:t>Jafarov</w:t>
      </w:r>
      <w:proofErr w:type="spellEnd"/>
      <w:r w:rsidRPr="00B67DCA">
        <w:rPr>
          <w:rFonts w:ascii="Garamond" w:hAnsi="Garamond"/>
          <w:sz w:val="22"/>
        </w:rPr>
        <w:t xml:space="preserve">, E. E., Jastrow, J. D., </w:t>
      </w:r>
      <w:proofErr w:type="spellStart"/>
      <w:r w:rsidRPr="00B67DCA">
        <w:rPr>
          <w:rFonts w:ascii="Garamond" w:hAnsi="Garamond"/>
          <w:sz w:val="22"/>
        </w:rPr>
        <w:t>Kalhori</w:t>
      </w:r>
      <w:proofErr w:type="spellEnd"/>
      <w:r w:rsidRPr="00B67DCA">
        <w:rPr>
          <w:rFonts w:ascii="Garamond" w:hAnsi="Garamond"/>
          <w:sz w:val="22"/>
        </w:rPr>
        <w:t xml:space="preserve">, A. A. M., Kim, Y., Kimball, J. S., </w:t>
      </w:r>
      <w:proofErr w:type="spellStart"/>
      <w:r w:rsidRPr="00B67DCA">
        <w:rPr>
          <w:rFonts w:ascii="Garamond" w:hAnsi="Garamond"/>
          <w:sz w:val="22"/>
        </w:rPr>
        <w:t>Kutzbach</w:t>
      </w:r>
      <w:proofErr w:type="spellEnd"/>
      <w:r w:rsidRPr="00B67DCA">
        <w:rPr>
          <w:rFonts w:ascii="Garamond" w:hAnsi="Garamond"/>
          <w:sz w:val="22"/>
        </w:rPr>
        <w:t xml:space="preserve">, L., Lara, M. J., Larsen, K. S., Lee, B.-Y., Liu, Z., </w:t>
      </w:r>
      <w:proofErr w:type="spellStart"/>
      <w:r w:rsidRPr="00B67DCA">
        <w:rPr>
          <w:rFonts w:ascii="Garamond" w:hAnsi="Garamond"/>
          <w:sz w:val="22"/>
        </w:rPr>
        <w:t>Loranty</w:t>
      </w:r>
      <w:proofErr w:type="spellEnd"/>
      <w:r w:rsidRPr="00B67DCA">
        <w:rPr>
          <w:rFonts w:ascii="Garamond" w:hAnsi="Garamond"/>
          <w:sz w:val="22"/>
        </w:rPr>
        <w:t xml:space="preserve">, M. M., Lund, M., </w:t>
      </w:r>
      <w:proofErr w:type="spellStart"/>
      <w:r w:rsidRPr="00B67DCA">
        <w:rPr>
          <w:rFonts w:ascii="Garamond" w:hAnsi="Garamond"/>
          <w:sz w:val="22"/>
        </w:rPr>
        <w:t>Lupascu</w:t>
      </w:r>
      <w:proofErr w:type="spellEnd"/>
      <w:r w:rsidRPr="00B67DCA">
        <w:rPr>
          <w:rFonts w:ascii="Garamond" w:hAnsi="Garamond"/>
          <w:sz w:val="22"/>
        </w:rPr>
        <w:t xml:space="preserve">, M., </w:t>
      </w:r>
      <w:proofErr w:type="spellStart"/>
      <w:r w:rsidRPr="00B67DCA">
        <w:rPr>
          <w:rFonts w:ascii="Garamond" w:hAnsi="Garamond"/>
          <w:sz w:val="22"/>
        </w:rPr>
        <w:t>Madani</w:t>
      </w:r>
      <w:proofErr w:type="spellEnd"/>
      <w:r w:rsidRPr="00B67DCA">
        <w:rPr>
          <w:rFonts w:ascii="Garamond" w:hAnsi="Garamond"/>
          <w:sz w:val="22"/>
        </w:rPr>
        <w:t xml:space="preserve">, N., Malhotra, A., </w:t>
      </w:r>
      <w:proofErr w:type="spellStart"/>
      <w:r w:rsidRPr="00B67DCA">
        <w:rPr>
          <w:rFonts w:ascii="Garamond" w:hAnsi="Garamond"/>
          <w:sz w:val="22"/>
        </w:rPr>
        <w:t>Matamala</w:t>
      </w:r>
      <w:proofErr w:type="spellEnd"/>
      <w:r w:rsidRPr="00B67DCA">
        <w:rPr>
          <w:rFonts w:ascii="Garamond" w:hAnsi="Garamond"/>
          <w:sz w:val="22"/>
        </w:rPr>
        <w:t xml:space="preserve">, R., McFarland, J., McGuire, A. D., Michelsen, A., Minions, C., </w:t>
      </w:r>
      <w:proofErr w:type="spellStart"/>
      <w:r w:rsidRPr="00B67DCA">
        <w:rPr>
          <w:rFonts w:ascii="Garamond" w:hAnsi="Garamond"/>
          <w:sz w:val="22"/>
        </w:rPr>
        <w:t>Oechel</w:t>
      </w:r>
      <w:proofErr w:type="spellEnd"/>
      <w:r w:rsidRPr="00B67DCA">
        <w:rPr>
          <w:rFonts w:ascii="Garamond" w:hAnsi="Garamond"/>
          <w:sz w:val="22"/>
        </w:rPr>
        <w:t xml:space="preserve">, W. C., </w:t>
      </w:r>
      <w:proofErr w:type="spellStart"/>
      <w:r w:rsidRPr="00B67DCA">
        <w:rPr>
          <w:rFonts w:ascii="Garamond" w:hAnsi="Garamond"/>
          <w:sz w:val="22"/>
        </w:rPr>
        <w:t>Olefeldt</w:t>
      </w:r>
      <w:proofErr w:type="spellEnd"/>
      <w:r w:rsidRPr="00B67DCA">
        <w:rPr>
          <w:rFonts w:ascii="Garamond" w:hAnsi="Garamond"/>
          <w:sz w:val="22"/>
        </w:rPr>
        <w:t xml:space="preserve">, D., </w:t>
      </w:r>
      <w:proofErr w:type="spellStart"/>
      <w:r w:rsidRPr="00B67DCA">
        <w:rPr>
          <w:rFonts w:ascii="Garamond" w:hAnsi="Garamond"/>
          <w:sz w:val="22"/>
        </w:rPr>
        <w:t>Parmentier</w:t>
      </w:r>
      <w:proofErr w:type="spellEnd"/>
      <w:r w:rsidRPr="00B67DCA">
        <w:rPr>
          <w:rFonts w:ascii="Garamond" w:hAnsi="Garamond"/>
          <w:sz w:val="22"/>
        </w:rPr>
        <w:t xml:space="preserve">, F.-J. W., </w:t>
      </w:r>
      <w:proofErr w:type="spellStart"/>
      <w:r w:rsidRPr="00B67DCA">
        <w:rPr>
          <w:rFonts w:ascii="Garamond" w:hAnsi="Garamond"/>
          <w:sz w:val="22"/>
        </w:rPr>
        <w:t>Pirk</w:t>
      </w:r>
      <w:proofErr w:type="spellEnd"/>
      <w:r w:rsidRPr="00B67DCA">
        <w:rPr>
          <w:rFonts w:ascii="Garamond" w:hAnsi="Garamond"/>
          <w:sz w:val="22"/>
        </w:rPr>
        <w:t xml:space="preserve">, N., Poulter, B., Quinton, W., </w:t>
      </w:r>
      <w:proofErr w:type="spellStart"/>
      <w:r w:rsidRPr="00B67DCA">
        <w:rPr>
          <w:rFonts w:ascii="Garamond" w:hAnsi="Garamond"/>
          <w:sz w:val="22"/>
        </w:rPr>
        <w:t>Rezanezhad</w:t>
      </w:r>
      <w:proofErr w:type="spellEnd"/>
      <w:r w:rsidRPr="00B67DCA">
        <w:rPr>
          <w:rFonts w:ascii="Garamond" w:hAnsi="Garamond"/>
          <w:sz w:val="22"/>
        </w:rPr>
        <w:t xml:space="preserve">, F., Risk, D., Sachs, T., Schaefer, K., Schmidt, N. M., Schuur, E. A. G., </w:t>
      </w:r>
      <w:proofErr w:type="spellStart"/>
      <w:r w:rsidRPr="00B67DCA">
        <w:rPr>
          <w:rFonts w:ascii="Garamond" w:hAnsi="Garamond"/>
          <w:sz w:val="22"/>
        </w:rPr>
        <w:t>Semenchuk</w:t>
      </w:r>
      <w:proofErr w:type="spellEnd"/>
      <w:r w:rsidRPr="00B67DCA">
        <w:rPr>
          <w:rFonts w:ascii="Garamond" w:hAnsi="Garamond"/>
          <w:sz w:val="22"/>
        </w:rPr>
        <w:t xml:space="preserve">, P. R., Shaver, G., </w:t>
      </w:r>
      <w:proofErr w:type="spellStart"/>
      <w:r w:rsidRPr="00B67DCA">
        <w:rPr>
          <w:rFonts w:ascii="Garamond" w:hAnsi="Garamond"/>
          <w:sz w:val="22"/>
        </w:rPr>
        <w:t>Sonnentag</w:t>
      </w:r>
      <w:proofErr w:type="spellEnd"/>
      <w:r w:rsidRPr="00B67DCA">
        <w:rPr>
          <w:rFonts w:ascii="Garamond" w:hAnsi="Garamond"/>
          <w:sz w:val="22"/>
        </w:rPr>
        <w:t>, O., Starr, G., Treat, C. C., Waldrop, M. P., Wang, Y., Welker, J., Wille, C., Xu, X., Zhang, Z., Zhuang, Q. and Zona, D.: Large loss of CO</w:t>
      </w:r>
      <w:r w:rsidRPr="00C62567">
        <w:rPr>
          <w:rFonts w:ascii="Garamond" w:hAnsi="Garamond"/>
          <w:sz w:val="22"/>
          <w:vertAlign w:val="subscript"/>
        </w:rPr>
        <w:t>2</w:t>
      </w:r>
      <w:r w:rsidRPr="00B67DCA">
        <w:rPr>
          <w:rFonts w:ascii="Garamond" w:hAnsi="Garamond"/>
          <w:sz w:val="22"/>
        </w:rPr>
        <w:t xml:space="preserve"> in winter observed across the </w:t>
      </w:r>
      <w:r>
        <w:rPr>
          <w:rFonts w:ascii="Garamond" w:hAnsi="Garamond"/>
          <w:sz w:val="22"/>
        </w:rPr>
        <w:t>northern permafrost region, Nature Climate Change</w:t>
      </w:r>
      <w:r w:rsidRPr="00B67DCA">
        <w:rPr>
          <w:rFonts w:ascii="Garamond" w:hAnsi="Garamond"/>
          <w:sz w:val="22"/>
        </w:rPr>
        <w:t>, 1–6, doi:10.1038/s41558-019-0592-8, 2019.</w:t>
      </w:r>
    </w:p>
    <w:p w14:paraId="67E8FFC9" w14:textId="71F7E1CF" w:rsidR="006C45B1" w:rsidRPr="000F38C3" w:rsidRDefault="006C45B1" w:rsidP="000F38C3">
      <w:pPr>
        <w:spacing w:after="40"/>
        <w:ind w:left="360" w:hanging="36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 w:rsidRPr="000F38C3">
        <w:rPr>
          <w:rFonts w:ascii="Garamond" w:hAnsi="Garamond"/>
          <w:i/>
          <w:sz w:val="22"/>
        </w:rPr>
        <w:t xml:space="preserve">Reported by </w:t>
      </w:r>
      <w:r w:rsidR="00B96904" w:rsidRPr="000F38C3">
        <w:rPr>
          <w:rFonts w:ascii="Garamond" w:hAnsi="Garamond"/>
          <w:i/>
          <w:sz w:val="22"/>
        </w:rPr>
        <w:t xml:space="preserve">CBC radio Quebec, </w:t>
      </w:r>
      <w:proofErr w:type="spellStart"/>
      <w:r w:rsidR="00B96904" w:rsidRPr="000F38C3">
        <w:rPr>
          <w:rFonts w:ascii="Garamond" w:hAnsi="Garamond"/>
          <w:i/>
          <w:sz w:val="22"/>
        </w:rPr>
        <w:t>ClimateWire</w:t>
      </w:r>
      <w:proofErr w:type="spellEnd"/>
      <w:r w:rsidR="00B96904" w:rsidRPr="000F38C3">
        <w:rPr>
          <w:rFonts w:ascii="Garamond" w:hAnsi="Garamond"/>
          <w:i/>
          <w:sz w:val="22"/>
        </w:rPr>
        <w:t xml:space="preserve">, Global National News Canada, The Independent, </w:t>
      </w:r>
      <w:r w:rsidR="00013424" w:rsidRPr="000F38C3">
        <w:rPr>
          <w:rFonts w:ascii="Garamond" w:hAnsi="Garamond"/>
          <w:i/>
          <w:sz w:val="22"/>
        </w:rPr>
        <w:t>NASA</w:t>
      </w:r>
      <w:r w:rsidR="00561451" w:rsidRPr="000F38C3">
        <w:rPr>
          <w:rFonts w:ascii="Garamond" w:hAnsi="Garamond"/>
          <w:i/>
          <w:sz w:val="22"/>
        </w:rPr>
        <w:t xml:space="preserve"> Earth Science News, NASA Earth Observatory</w:t>
      </w:r>
      <w:r w:rsidR="00013424" w:rsidRPr="000F38C3">
        <w:rPr>
          <w:rFonts w:ascii="Garamond" w:hAnsi="Garamond"/>
          <w:i/>
          <w:sz w:val="22"/>
        </w:rPr>
        <w:t xml:space="preserve">, </w:t>
      </w:r>
      <w:r w:rsidR="00090D0C" w:rsidRPr="000F38C3">
        <w:rPr>
          <w:rFonts w:ascii="Garamond" w:hAnsi="Garamond"/>
          <w:i/>
          <w:sz w:val="22"/>
        </w:rPr>
        <w:t xml:space="preserve">Nature Climate Change News &amp; Views, </w:t>
      </w:r>
      <w:proofErr w:type="spellStart"/>
      <w:r w:rsidR="00B96904" w:rsidRPr="000F38C3">
        <w:rPr>
          <w:rFonts w:ascii="Garamond" w:hAnsi="Garamond"/>
          <w:i/>
          <w:sz w:val="22"/>
        </w:rPr>
        <w:t>NewScientist</w:t>
      </w:r>
      <w:proofErr w:type="spellEnd"/>
      <w:r w:rsidR="00B96904" w:rsidRPr="000F38C3">
        <w:rPr>
          <w:rFonts w:ascii="Garamond" w:hAnsi="Garamond"/>
          <w:i/>
          <w:sz w:val="22"/>
        </w:rPr>
        <w:t>, Newsweek, Science, the Washington Examiner</w:t>
      </w:r>
      <w:r w:rsidR="00297230" w:rsidRPr="000F38C3">
        <w:rPr>
          <w:rFonts w:ascii="Garamond" w:hAnsi="Garamond"/>
          <w:i/>
          <w:sz w:val="22"/>
        </w:rPr>
        <w:t>, and the Washington Post.</w:t>
      </w:r>
    </w:p>
    <w:p w14:paraId="170E3550" w14:textId="11DC7555" w:rsidR="00344A92" w:rsidRDefault="00344A92" w:rsidP="000F38C3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344A92">
        <w:rPr>
          <w:rFonts w:ascii="Garamond" w:hAnsi="Garamond"/>
          <w:sz w:val="22"/>
        </w:rPr>
        <w:t>Mekonnen</w:t>
      </w:r>
      <w:proofErr w:type="spellEnd"/>
      <w:r w:rsidRPr="00344A92">
        <w:rPr>
          <w:rFonts w:ascii="Garamond" w:hAnsi="Garamond"/>
          <w:sz w:val="22"/>
        </w:rPr>
        <w:t xml:space="preserve">, Z. A., Riley, W. J., Randerson, J. T., Grant, R. F. and </w:t>
      </w:r>
      <w:r w:rsidRPr="00344A92">
        <w:rPr>
          <w:rFonts w:ascii="Garamond" w:hAnsi="Garamond"/>
          <w:b/>
          <w:sz w:val="22"/>
        </w:rPr>
        <w:t>Rogers, B. M.</w:t>
      </w:r>
      <w:r w:rsidRPr="00344A92">
        <w:rPr>
          <w:rFonts w:ascii="Garamond" w:hAnsi="Garamond"/>
          <w:sz w:val="22"/>
        </w:rPr>
        <w:t>: Expansion of high-latitude deciduous forests driven by interactions between climate warming and fire, Nat</w:t>
      </w:r>
      <w:r w:rsidR="00994D89">
        <w:rPr>
          <w:rFonts w:ascii="Garamond" w:hAnsi="Garamond"/>
          <w:sz w:val="22"/>
        </w:rPr>
        <w:t>ure</w:t>
      </w:r>
      <w:r w:rsidRPr="00344A92">
        <w:rPr>
          <w:rFonts w:ascii="Garamond" w:hAnsi="Garamond"/>
          <w:sz w:val="22"/>
        </w:rPr>
        <w:t xml:space="preserve"> Plants, 1–7, doi:</w:t>
      </w:r>
      <w:r w:rsidRPr="007B5C62">
        <w:rPr>
          <w:rFonts w:ascii="Garamond" w:hAnsi="Garamond"/>
          <w:sz w:val="22"/>
        </w:rPr>
        <w:t>10.1038/s41477-019-0495-8</w:t>
      </w:r>
      <w:r w:rsidRPr="00344A92">
        <w:rPr>
          <w:rFonts w:ascii="Garamond" w:hAnsi="Garamond"/>
          <w:sz w:val="22"/>
        </w:rPr>
        <w:t>, 2019.</w:t>
      </w:r>
    </w:p>
    <w:p w14:paraId="5EBC1DB9" w14:textId="16A9424C" w:rsidR="001326F8" w:rsidRPr="000F38C3" w:rsidRDefault="001326F8" w:rsidP="000F38C3">
      <w:pPr>
        <w:spacing w:after="40"/>
        <w:ind w:left="360" w:hanging="36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 w:rsidRPr="000F38C3">
        <w:rPr>
          <w:rFonts w:ascii="Garamond" w:hAnsi="Garamond"/>
          <w:i/>
          <w:sz w:val="22"/>
        </w:rPr>
        <w:t>Reported by ScienceDaily</w:t>
      </w:r>
      <w:r w:rsidR="00BA220E" w:rsidRPr="000F38C3">
        <w:rPr>
          <w:rFonts w:ascii="Garamond" w:hAnsi="Garamond"/>
          <w:i/>
          <w:sz w:val="22"/>
        </w:rPr>
        <w:t xml:space="preserve">, </w:t>
      </w:r>
      <w:r w:rsidRPr="000F38C3">
        <w:rPr>
          <w:rFonts w:ascii="Garamond" w:hAnsi="Garamond"/>
          <w:i/>
          <w:sz w:val="22"/>
        </w:rPr>
        <w:t>the Daily Californian</w:t>
      </w:r>
      <w:r w:rsidR="00BA220E" w:rsidRPr="000F38C3">
        <w:rPr>
          <w:rFonts w:ascii="Garamond" w:hAnsi="Garamond"/>
          <w:i/>
          <w:sz w:val="22"/>
        </w:rPr>
        <w:t xml:space="preserve">, </w:t>
      </w:r>
      <w:proofErr w:type="spellStart"/>
      <w:proofErr w:type="gramStart"/>
      <w:r w:rsidR="00BA220E" w:rsidRPr="000F38C3">
        <w:rPr>
          <w:rFonts w:ascii="Garamond" w:hAnsi="Garamond"/>
          <w:i/>
          <w:sz w:val="22"/>
        </w:rPr>
        <w:t>EurekAlert</w:t>
      </w:r>
      <w:proofErr w:type="spellEnd"/>
      <w:r w:rsidR="00BA220E" w:rsidRPr="000F38C3">
        <w:rPr>
          <w:rFonts w:ascii="Garamond" w:hAnsi="Garamond"/>
          <w:i/>
          <w:sz w:val="22"/>
        </w:rPr>
        <w:t>!,</w:t>
      </w:r>
      <w:proofErr w:type="gramEnd"/>
      <w:r w:rsidR="00BA220E" w:rsidRPr="000F38C3">
        <w:rPr>
          <w:rFonts w:ascii="Garamond" w:hAnsi="Garamond"/>
          <w:i/>
          <w:sz w:val="22"/>
        </w:rPr>
        <w:t xml:space="preserve"> and ScienceDaily</w:t>
      </w:r>
    </w:p>
    <w:p w14:paraId="59ED47D9" w14:textId="3EE384A7" w:rsidR="00787F75" w:rsidRDefault="00787F75" w:rsidP="000F38C3">
      <w:pPr>
        <w:spacing w:after="40"/>
        <w:ind w:left="360" w:hanging="360"/>
        <w:rPr>
          <w:rFonts w:ascii="Garamond" w:hAnsi="Garamond"/>
          <w:sz w:val="22"/>
        </w:rPr>
      </w:pPr>
      <w:r w:rsidRPr="00787F75">
        <w:rPr>
          <w:rFonts w:ascii="Garamond" w:hAnsi="Garamond"/>
          <w:sz w:val="22"/>
        </w:rPr>
        <w:t xml:space="preserve">Walker, X. J., </w:t>
      </w:r>
      <w:proofErr w:type="spellStart"/>
      <w:r w:rsidRPr="00787F75">
        <w:rPr>
          <w:rFonts w:ascii="Garamond" w:hAnsi="Garamond"/>
          <w:sz w:val="22"/>
        </w:rPr>
        <w:t>Baltzer</w:t>
      </w:r>
      <w:proofErr w:type="spellEnd"/>
      <w:r w:rsidRPr="00787F75">
        <w:rPr>
          <w:rFonts w:ascii="Garamond" w:hAnsi="Garamond"/>
          <w:sz w:val="22"/>
        </w:rPr>
        <w:t xml:space="preserve">, J. L., Cumming, S. G., Day, N. J., Ebert, C., Goetz, S., Johnstone, J. F., Potter, S., </w:t>
      </w:r>
      <w:r w:rsidRPr="00787F75">
        <w:rPr>
          <w:rFonts w:ascii="Garamond" w:hAnsi="Garamond"/>
          <w:b/>
          <w:sz w:val="22"/>
        </w:rPr>
        <w:t>Rogers, B. M.</w:t>
      </w:r>
      <w:r w:rsidRPr="00787F75">
        <w:rPr>
          <w:rFonts w:ascii="Garamond" w:hAnsi="Garamond"/>
          <w:sz w:val="22"/>
        </w:rPr>
        <w:t>, Schuur, E. A. G., Turetsky, M. R. and Mack, M. C.: Increasing wildfires threaten historic carbon sink of boreal forest soils, Nature, 572(7770), 520–523, doi:</w:t>
      </w:r>
      <w:r w:rsidRPr="007B5C62">
        <w:rPr>
          <w:rFonts w:ascii="Garamond" w:hAnsi="Garamond"/>
          <w:sz w:val="22"/>
        </w:rPr>
        <w:t>10.1038/s41586-019-1474-y</w:t>
      </w:r>
      <w:r w:rsidRPr="00787F75">
        <w:rPr>
          <w:rFonts w:ascii="Garamond" w:hAnsi="Garamond"/>
          <w:sz w:val="22"/>
        </w:rPr>
        <w:t>, 2019.</w:t>
      </w:r>
    </w:p>
    <w:p w14:paraId="68AF7F17" w14:textId="2278F95B" w:rsidR="005E074D" w:rsidRPr="000F38C3" w:rsidRDefault="005E074D" w:rsidP="000F38C3">
      <w:pPr>
        <w:spacing w:after="40"/>
        <w:ind w:left="360" w:hanging="36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 w:rsidR="00092095" w:rsidRPr="000F38C3">
        <w:rPr>
          <w:rFonts w:ascii="Garamond" w:hAnsi="Garamond"/>
          <w:i/>
          <w:sz w:val="22"/>
        </w:rPr>
        <w:t>Featured on Nature’s Burning issue and r</w:t>
      </w:r>
      <w:r w:rsidRPr="000F38C3">
        <w:rPr>
          <w:rFonts w:ascii="Garamond" w:hAnsi="Garamond"/>
          <w:i/>
          <w:sz w:val="22"/>
        </w:rPr>
        <w:t xml:space="preserve">eported by </w:t>
      </w:r>
      <w:r w:rsidR="00092095" w:rsidRPr="000F38C3">
        <w:rPr>
          <w:rFonts w:ascii="Garamond" w:hAnsi="Garamond"/>
          <w:i/>
          <w:sz w:val="22"/>
        </w:rPr>
        <w:t xml:space="preserve">Nature News and Views, </w:t>
      </w:r>
      <w:r w:rsidRPr="000F38C3">
        <w:rPr>
          <w:rFonts w:ascii="Garamond" w:hAnsi="Garamond"/>
          <w:i/>
          <w:sz w:val="22"/>
        </w:rPr>
        <w:t xml:space="preserve">Phys.org, NASA Earth, </w:t>
      </w:r>
      <w:r w:rsidR="00092095" w:rsidRPr="000F38C3">
        <w:rPr>
          <w:rFonts w:ascii="Garamond" w:hAnsi="Garamond"/>
          <w:i/>
          <w:sz w:val="22"/>
        </w:rPr>
        <w:t>NASA Goddard</w:t>
      </w:r>
      <w:r w:rsidR="00BB4E3E" w:rsidRPr="000F38C3">
        <w:rPr>
          <w:rFonts w:ascii="Garamond" w:hAnsi="Garamond"/>
          <w:i/>
          <w:sz w:val="22"/>
        </w:rPr>
        <w:t>, Express, Nature World News</w:t>
      </w:r>
      <w:r w:rsidR="000A203F" w:rsidRPr="000F38C3">
        <w:rPr>
          <w:rFonts w:ascii="Garamond" w:hAnsi="Garamond"/>
          <w:i/>
          <w:sz w:val="22"/>
        </w:rPr>
        <w:t>, Meadow Lake SK newspaper, Yorkton SK newspaper, Prince Albert SK newspaper, Saskatoon Star Phoenix, CBC Saskatoon Morning Show, CBC Whitehorse Morning show, 630CHED Edmonton Radio, The Conversation Canada</w:t>
      </w:r>
      <w:r w:rsidR="00971FDB" w:rsidRPr="000F38C3">
        <w:rPr>
          <w:rFonts w:ascii="Garamond" w:hAnsi="Garamond"/>
          <w:i/>
          <w:sz w:val="22"/>
        </w:rPr>
        <w:t>, ScienceDaily</w:t>
      </w:r>
      <w:r w:rsidR="00C37F78" w:rsidRPr="000F38C3">
        <w:rPr>
          <w:rFonts w:ascii="Garamond" w:hAnsi="Garamond"/>
          <w:i/>
          <w:sz w:val="22"/>
        </w:rPr>
        <w:t xml:space="preserve">, and </w:t>
      </w:r>
      <w:proofErr w:type="spellStart"/>
      <w:r w:rsidR="00C37F78" w:rsidRPr="000F38C3">
        <w:rPr>
          <w:rFonts w:ascii="Garamond" w:hAnsi="Garamond"/>
          <w:i/>
          <w:sz w:val="22"/>
        </w:rPr>
        <w:t>EurekAlert</w:t>
      </w:r>
      <w:proofErr w:type="spellEnd"/>
      <w:r w:rsidR="00C37F78" w:rsidRPr="000F38C3">
        <w:rPr>
          <w:rFonts w:ascii="Garamond" w:hAnsi="Garamond"/>
          <w:i/>
          <w:sz w:val="22"/>
        </w:rPr>
        <w:t>!</w:t>
      </w:r>
    </w:p>
    <w:p w14:paraId="191E8D17" w14:textId="54916B6B" w:rsidR="00A85E54" w:rsidRDefault="00A85E54" w:rsidP="000F38C3">
      <w:pPr>
        <w:spacing w:after="40"/>
        <w:ind w:left="360" w:hanging="360"/>
        <w:rPr>
          <w:rFonts w:ascii="Garamond" w:hAnsi="Garamond"/>
          <w:sz w:val="22"/>
        </w:rPr>
      </w:pPr>
      <w:r w:rsidRPr="00A85E54">
        <w:rPr>
          <w:rFonts w:ascii="Garamond" w:hAnsi="Garamond"/>
          <w:sz w:val="22"/>
        </w:rPr>
        <w:t xml:space="preserve">Foster, A. C., Armstrong, A. H., Shuman, J. K., Shugart, H. H., </w:t>
      </w:r>
      <w:r w:rsidRPr="00A85E54">
        <w:rPr>
          <w:rFonts w:ascii="Garamond" w:hAnsi="Garamond"/>
          <w:b/>
          <w:sz w:val="22"/>
        </w:rPr>
        <w:t>Rogers, B. M.</w:t>
      </w:r>
      <w:r w:rsidRPr="00A85E54">
        <w:rPr>
          <w:rFonts w:ascii="Garamond" w:hAnsi="Garamond"/>
          <w:sz w:val="22"/>
        </w:rPr>
        <w:t xml:space="preserve">, Mack, M. C., Goetz, S. J. and </w:t>
      </w:r>
      <w:proofErr w:type="spellStart"/>
      <w:r w:rsidRPr="00A85E54">
        <w:rPr>
          <w:rFonts w:ascii="Garamond" w:hAnsi="Garamond"/>
          <w:sz w:val="22"/>
        </w:rPr>
        <w:t>Ranson</w:t>
      </w:r>
      <w:proofErr w:type="spellEnd"/>
      <w:r w:rsidRPr="00A85E54">
        <w:rPr>
          <w:rFonts w:ascii="Garamond" w:hAnsi="Garamond"/>
          <w:sz w:val="22"/>
        </w:rPr>
        <w:t xml:space="preserve">, K. J.: Importance of tree- and species-level interactions with wildfire, climate, and soils in interior Alaska: Implications for forest change under a warming climate, Ecological </w:t>
      </w:r>
      <w:r w:rsidRPr="00E44F89">
        <w:rPr>
          <w:rFonts w:ascii="Garamond" w:hAnsi="Garamond"/>
          <w:sz w:val="22"/>
        </w:rPr>
        <w:t xml:space="preserve">Modelling, 409, 108765, </w:t>
      </w:r>
      <w:proofErr w:type="gramStart"/>
      <w:r w:rsidRPr="00E44F89">
        <w:rPr>
          <w:rFonts w:ascii="Garamond" w:hAnsi="Garamond"/>
          <w:sz w:val="22"/>
        </w:rPr>
        <w:t>doi:10.1016/j.ecolmodel</w:t>
      </w:r>
      <w:proofErr w:type="gramEnd"/>
      <w:r w:rsidRPr="00E44F89">
        <w:rPr>
          <w:rFonts w:ascii="Garamond" w:hAnsi="Garamond"/>
          <w:sz w:val="22"/>
        </w:rPr>
        <w:t>.2019.108765, 2019.</w:t>
      </w:r>
    </w:p>
    <w:p w14:paraId="0052BB38" w14:textId="639EA0F9" w:rsidR="000F38C3" w:rsidRPr="00E44F89" w:rsidRDefault="000F38C3" w:rsidP="000F38C3">
      <w:pPr>
        <w:spacing w:after="40"/>
        <w:ind w:left="3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Featured on NASA Earth Observatory and NASA NCCS In the News</w:t>
      </w:r>
    </w:p>
    <w:p w14:paraId="64949A0A" w14:textId="649D1F80" w:rsidR="00FF6C73" w:rsidRPr="00A85E54" w:rsidRDefault="00FF6C73" w:rsidP="000F38C3">
      <w:pPr>
        <w:spacing w:after="40"/>
        <w:ind w:left="360" w:hanging="360"/>
        <w:rPr>
          <w:rFonts w:ascii="Garamond" w:hAnsi="Garamond"/>
          <w:sz w:val="22"/>
        </w:rPr>
      </w:pPr>
      <w:r w:rsidRPr="00FF6C73">
        <w:rPr>
          <w:rFonts w:ascii="Garamond" w:hAnsi="Garamond"/>
          <w:sz w:val="22"/>
        </w:rPr>
        <w:lastRenderedPageBreak/>
        <w:t xml:space="preserve">Boyd, M. A., Berner, L. T., </w:t>
      </w:r>
      <w:proofErr w:type="spellStart"/>
      <w:r w:rsidRPr="00FF6C73">
        <w:rPr>
          <w:rFonts w:ascii="Garamond" w:hAnsi="Garamond"/>
          <w:sz w:val="22"/>
        </w:rPr>
        <w:t>Doak</w:t>
      </w:r>
      <w:proofErr w:type="spellEnd"/>
      <w:r w:rsidRPr="00FF6C73">
        <w:rPr>
          <w:rFonts w:ascii="Garamond" w:hAnsi="Garamond"/>
          <w:sz w:val="22"/>
        </w:rPr>
        <w:t>, P., Goetz, S. J</w:t>
      </w:r>
      <w:r w:rsidRPr="0027552A">
        <w:rPr>
          <w:rFonts w:ascii="Garamond" w:hAnsi="Garamond"/>
          <w:sz w:val="22"/>
        </w:rPr>
        <w:t>.,</w:t>
      </w:r>
      <w:r w:rsidRPr="00FF6C73">
        <w:rPr>
          <w:rFonts w:ascii="Garamond" w:hAnsi="Garamond"/>
          <w:b/>
          <w:sz w:val="22"/>
        </w:rPr>
        <w:t xml:space="preserve"> Rogers, B. M.</w:t>
      </w:r>
      <w:r w:rsidRPr="00FF6C73">
        <w:rPr>
          <w:rFonts w:ascii="Garamond" w:hAnsi="Garamond"/>
          <w:sz w:val="22"/>
        </w:rPr>
        <w:t xml:space="preserve">, Wagner, D., Walker, X. J. and Mack, M. C.: Impacts of climate and insect herbivory on productivity and physiology of trembling aspen (Populus </w:t>
      </w:r>
      <w:proofErr w:type="spellStart"/>
      <w:r w:rsidRPr="00FF6C73">
        <w:rPr>
          <w:rFonts w:ascii="Garamond" w:hAnsi="Garamond"/>
          <w:sz w:val="22"/>
        </w:rPr>
        <w:t>tremuloides</w:t>
      </w:r>
      <w:proofErr w:type="spellEnd"/>
      <w:r w:rsidRPr="00FF6C73">
        <w:rPr>
          <w:rFonts w:ascii="Garamond" w:hAnsi="Garamond"/>
          <w:sz w:val="22"/>
        </w:rPr>
        <w:t xml:space="preserve">) in Alaskan boreal forests, </w:t>
      </w:r>
      <w:r w:rsidR="00994D89" w:rsidRPr="00D733E1">
        <w:rPr>
          <w:rFonts w:ascii="Garamond" w:hAnsi="Garamond"/>
          <w:sz w:val="22"/>
        </w:rPr>
        <w:t>Environ</w:t>
      </w:r>
      <w:r w:rsidR="00994D89">
        <w:rPr>
          <w:rFonts w:ascii="Garamond" w:hAnsi="Garamond"/>
          <w:sz w:val="22"/>
        </w:rPr>
        <w:t>mental</w:t>
      </w:r>
      <w:r w:rsidR="00994D89" w:rsidRPr="00D733E1">
        <w:rPr>
          <w:rFonts w:ascii="Garamond" w:hAnsi="Garamond"/>
          <w:sz w:val="22"/>
        </w:rPr>
        <w:t xml:space="preserve"> Res</w:t>
      </w:r>
      <w:r w:rsidR="00994D89">
        <w:rPr>
          <w:rFonts w:ascii="Garamond" w:hAnsi="Garamond"/>
          <w:sz w:val="22"/>
        </w:rPr>
        <w:t>earch</w:t>
      </w:r>
      <w:r w:rsidR="00994D89" w:rsidRPr="00D733E1">
        <w:rPr>
          <w:rFonts w:ascii="Garamond" w:hAnsi="Garamond"/>
          <w:sz w:val="22"/>
        </w:rPr>
        <w:t xml:space="preserve"> Lett</w:t>
      </w:r>
      <w:r w:rsidR="00994D89">
        <w:rPr>
          <w:rFonts w:ascii="Garamond" w:hAnsi="Garamond"/>
          <w:sz w:val="22"/>
        </w:rPr>
        <w:t>ers</w:t>
      </w:r>
      <w:r w:rsidRPr="00FF6C73">
        <w:rPr>
          <w:rFonts w:ascii="Garamond" w:hAnsi="Garamond"/>
          <w:sz w:val="22"/>
        </w:rPr>
        <w:t>, 14(8), 085010, doi:</w:t>
      </w:r>
      <w:r w:rsidRPr="007B5C62">
        <w:rPr>
          <w:rFonts w:ascii="Garamond" w:hAnsi="Garamond"/>
          <w:sz w:val="22"/>
        </w:rPr>
        <w:t>10.1088/1748-9326/ab215f</w:t>
      </w:r>
      <w:r w:rsidRPr="00FF6C73">
        <w:rPr>
          <w:rFonts w:ascii="Garamond" w:hAnsi="Garamond"/>
          <w:sz w:val="22"/>
        </w:rPr>
        <w:t>, 2019.</w:t>
      </w:r>
    </w:p>
    <w:p w14:paraId="7E2C4A39" w14:textId="0D6AE7F6" w:rsidR="00D916B5" w:rsidRDefault="00D916B5" w:rsidP="0050417C">
      <w:pPr>
        <w:spacing w:before="200" w:after="80"/>
        <w:ind w:left="360" w:hanging="360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2018</w:t>
      </w:r>
    </w:p>
    <w:p w14:paraId="4E22A78F" w14:textId="6DE8FC71" w:rsidR="00E972EC" w:rsidRPr="00E972EC" w:rsidRDefault="00E972EC" w:rsidP="000F38C3">
      <w:pPr>
        <w:spacing w:after="40"/>
        <w:ind w:left="360" w:hanging="360"/>
        <w:rPr>
          <w:rFonts w:ascii="Garamond" w:hAnsi="Garamond"/>
          <w:sz w:val="22"/>
        </w:rPr>
      </w:pPr>
      <w:r w:rsidRPr="00E972EC">
        <w:rPr>
          <w:rFonts w:ascii="Garamond" w:hAnsi="Garamond"/>
          <w:sz w:val="22"/>
        </w:rPr>
        <w:t xml:space="preserve">Walker, X. J., </w:t>
      </w:r>
      <w:r w:rsidRPr="00E972EC">
        <w:rPr>
          <w:rFonts w:ascii="Garamond" w:hAnsi="Garamond"/>
          <w:b/>
          <w:sz w:val="22"/>
        </w:rPr>
        <w:t>Rogers, B. M.</w:t>
      </w:r>
      <w:r w:rsidRPr="00E972EC">
        <w:rPr>
          <w:rFonts w:ascii="Garamond" w:hAnsi="Garamond"/>
          <w:sz w:val="22"/>
        </w:rPr>
        <w:t xml:space="preserve">, </w:t>
      </w:r>
      <w:proofErr w:type="spellStart"/>
      <w:r w:rsidRPr="00E972EC">
        <w:rPr>
          <w:rFonts w:ascii="Garamond" w:hAnsi="Garamond"/>
          <w:sz w:val="22"/>
        </w:rPr>
        <w:t>Baltzer</w:t>
      </w:r>
      <w:proofErr w:type="spellEnd"/>
      <w:r w:rsidRPr="00E972EC">
        <w:rPr>
          <w:rFonts w:ascii="Garamond" w:hAnsi="Garamond"/>
          <w:sz w:val="22"/>
        </w:rPr>
        <w:t>, J. L., Cumming, S. G., Day, N. J., Goetz, S. J., Johnstone, J. F., Schuur, E. A. G., Turetsky, M. R. and Mack, M. C.: Cross-scale controls on carbon emissions from boreal forest megafires, Global Change Biology, 24(9), 4251–4265, doi:</w:t>
      </w:r>
      <w:r w:rsidRPr="007B5C62">
        <w:rPr>
          <w:rFonts w:ascii="Garamond" w:hAnsi="Garamond"/>
          <w:sz w:val="22"/>
        </w:rPr>
        <w:t>10.1111/gcb.14287</w:t>
      </w:r>
      <w:r w:rsidRPr="00E972EC">
        <w:rPr>
          <w:rFonts w:ascii="Garamond" w:hAnsi="Garamond"/>
          <w:sz w:val="22"/>
        </w:rPr>
        <w:t>, 2018.</w:t>
      </w:r>
    </w:p>
    <w:p w14:paraId="78A06FC5" w14:textId="30125B69" w:rsidR="00476C71" w:rsidRPr="000F38C3" w:rsidRDefault="00476C71" w:rsidP="000F38C3">
      <w:pPr>
        <w:spacing w:after="40"/>
        <w:ind w:left="360" w:hanging="36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 w:rsidRPr="000F38C3">
        <w:rPr>
          <w:rFonts w:ascii="Garamond" w:hAnsi="Garamond"/>
          <w:i/>
          <w:sz w:val="22"/>
        </w:rPr>
        <w:t>Reported by Cabin Radio</w:t>
      </w:r>
      <w:r w:rsidR="001326F8" w:rsidRPr="000F38C3">
        <w:rPr>
          <w:rFonts w:ascii="Garamond" w:hAnsi="Garamond"/>
          <w:i/>
          <w:sz w:val="22"/>
        </w:rPr>
        <w:t>.</w:t>
      </w:r>
    </w:p>
    <w:p w14:paraId="29A9BD4C" w14:textId="1C10DBEE" w:rsidR="009B1DB7" w:rsidRDefault="009B1DB7" w:rsidP="000F38C3">
      <w:pPr>
        <w:spacing w:after="40"/>
        <w:ind w:left="360" w:hanging="360"/>
        <w:rPr>
          <w:rFonts w:ascii="Garamond" w:hAnsi="Garamond"/>
          <w:sz w:val="22"/>
        </w:rPr>
      </w:pPr>
      <w:r w:rsidRPr="009B1DB7">
        <w:rPr>
          <w:rFonts w:ascii="Garamond" w:hAnsi="Garamond"/>
          <w:b/>
          <w:sz w:val="22"/>
        </w:rPr>
        <w:t>Rogers, B. M.</w:t>
      </w:r>
      <w:r w:rsidRPr="009B1DB7">
        <w:rPr>
          <w:rFonts w:ascii="Garamond" w:hAnsi="Garamond"/>
          <w:sz w:val="22"/>
        </w:rPr>
        <w:t xml:space="preserve">, </w:t>
      </w:r>
      <w:proofErr w:type="spellStart"/>
      <w:r w:rsidRPr="009B1DB7">
        <w:rPr>
          <w:rFonts w:ascii="Garamond" w:hAnsi="Garamond"/>
          <w:sz w:val="22"/>
        </w:rPr>
        <w:t>Solvik</w:t>
      </w:r>
      <w:proofErr w:type="spellEnd"/>
      <w:r w:rsidRPr="009B1DB7">
        <w:rPr>
          <w:rFonts w:ascii="Garamond" w:hAnsi="Garamond"/>
          <w:sz w:val="22"/>
        </w:rPr>
        <w:t xml:space="preserve">, K., Hogg, E. H., Ju, J., </w:t>
      </w:r>
      <w:proofErr w:type="spellStart"/>
      <w:r w:rsidRPr="009B1DB7">
        <w:rPr>
          <w:rFonts w:ascii="Garamond" w:hAnsi="Garamond"/>
          <w:sz w:val="22"/>
        </w:rPr>
        <w:t>Masek</w:t>
      </w:r>
      <w:proofErr w:type="spellEnd"/>
      <w:r w:rsidRPr="009B1DB7">
        <w:rPr>
          <w:rFonts w:ascii="Garamond" w:hAnsi="Garamond"/>
          <w:sz w:val="22"/>
        </w:rPr>
        <w:t xml:space="preserve">, J. G., </w:t>
      </w:r>
      <w:proofErr w:type="spellStart"/>
      <w:r w:rsidRPr="009B1DB7">
        <w:rPr>
          <w:rFonts w:ascii="Garamond" w:hAnsi="Garamond"/>
          <w:sz w:val="22"/>
        </w:rPr>
        <w:t>Michaelian</w:t>
      </w:r>
      <w:proofErr w:type="spellEnd"/>
      <w:r w:rsidRPr="009B1DB7">
        <w:rPr>
          <w:rFonts w:ascii="Garamond" w:hAnsi="Garamond"/>
          <w:sz w:val="22"/>
        </w:rPr>
        <w:t>, M., Berner, L. T. and Goetz, S. J.: Detecting early warning signals of tree mortality in boreal North America using multiscale satellite data, Global Change Biology, 24(6), 2284–2304, doi:10.1111/gcb.14107, 2018.</w:t>
      </w:r>
    </w:p>
    <w:p w14:paraId="141D4F1B" w14:textId="77C95322" w:rsidR="005B18A1" w:rsidRPr="005B18A1" w:rsidRDefault="005B18A1" w:rsidP="000F38C3">
      <w:pPr>
        <w:spacing w:after="40"/>
        <w:ind w:left="360" w:hanging="360"/>
        <w:rPr>
          <w:rFonts w:ascii="Garamond" w:hAnsi="Garamond"/>
          <w:sz w:val="22"/>
        </w:rPr>
      </w:pPr>
      <w:r w:rsidRPr="005B18A1">
        <w:rPr>
          <w:rFonts w:ascii="Garamond" w:hAnsi="Garamond"/>
          <w:sz w:val="22"/>
        </w:rPr>
        <w:t xml:space="preserve">Archibald, S., Lehmann, C. E. R., Belcher, C. M., Bond, W. J., Bradstock, R. A., </w:t>
      </w:r>
      <w:proofErr w:type="spellStart"/>
      <w:r w:rsidRPr="005B18A1">
        <w:rPr>
          <w:rFonts w:ascii="Garamond" w:hAnsi="Garamond"/>
          <w:sz w:val="22"/>
        </w:rPr>
        <w:t>Daniau</w:t>
      </w:r>
      <w:proofErr w:type="spellEnd"/>
      <w:r w:rsidRPr="005B18A1">
        <w:rPr>
          <w:rFonts w:ascii="Garamond" w:hAnsi="Garamond"/>
          <w:sz w:val="22"/>
        </w:rPr>
        <w:t xml:space="preserve">, A.-L., Dexter, K. G., </w:t>
      </w:r>
      <w:proofErr w:type="spellStart"/>
      <w:r w:rsidRPr="005B18A1">
        <w:rPr>
          <w:rFonts w:ascii="Garamond" w:hAnsi="Garamond"/>
          <w:sz w:val="22"/>
        </w:rPr>
        <w:t>Forrestel</w:t>
      </w:r>
      <w:proofErr w:type="spellEnd"/>
      <w:r w:rsidRPr="005B18A1">
        <w:rPr>
          <w:rFonts w:ascii="Garamond" w:hAnsi="Garamond"/>
          <w:sz w:val="22"/>
        </w:rPr>
        <w:t xml:space="preserve">, E. J., M </w:t>
      </w:r>
      <w:proofErr w:type="spellStart"/>
      <w:r w:rsidRPr="005B18A1">
        <w:rPr>
          <w:rFonts w:ascii="Garamond" w:hAnsi="Garamond"/>
          <w:sz w:val="22"/>
        </w:rPr>
        <w:t>Greve</w:t>
      </w:r>
      <w:proofErr w:type="spellEnd"/>
      <w:r w:rsidRPr="005B18A1">
        <w:rPr>
          <w:rFonts w:ascii="Garamond" w:hAnsi="Garamond"/>
          <w:sz w:val="22"/>
        </w:rPr>
        <w:t xml:space="preserve">, He, T., Higgins, S. I., Hoffmann, W. A., Lamont, B. B., McGlinn, D. J., Moncrieff, G. R., Osborne, C. P., </w:t>
      </w:r>
      <w:proofErr w:type="spellStart"/>
      <w:r w:rsidRPr="005B18A1">
        <w:rPr>
          <w:rFonts w:ascii="Garamond" w:hAnsi="Garamond"/>
          <w:sz w:val="22"/>
        </w:rPr>
        <w:t>Pausas</w:t>
      </w:r>
      <w:proofErr w:type="spellEnd"/>
      <w:r w:rsidRPr="005B18A1">
        <w:rPr>
          <w:rFonts w:ascii="Garamond" w:hAnsi="Garamond"/>
          <w:sz w:val="22"/>
        </w:rPr>
        <w:t xml:space="preserve">, J. G., O Price, Ripley, B. S., </w:t>
      </w:r>
      <w:r w:rsidRPr="005B18A1">
        <w:rPr>
          <w:rFonts w:ascii="Garamond" w:hAnsi="Garamond"/>
          <w:b/>
          <w:sz w:val="22"/>
        </w:rPr>
        <w:t>Rogers, B. M.</w:t>
      </w:r>
      <w:r w:rsidRPr="005B18A1">
        <w:rPr>
          <w:rFonts w:ascii="Garamond" w:hAnsi="Garamond"/>
          <w:sz w:val="22"/>
        </w:rPr>
        <w:t xml:space="preserve">, </w:t>
      </w:r>
      <w:proofErr w:type="spellStart"/>
      <w:r w:rsidRPr="005B18A1">
        <w:rPr>
          <w:rFonts w:ascii="Garamond" w:hAnsi="Garamond"/>
          <w:sz w:val="22"/>
        </w:rPr>
        <w:t>Schwilk</w:t>
      </w:r>
      <w:proofErr w:type="spellEnd"/>
      <w:r w:rsidRPr="005B18A1">
        <w:rPr>
          <w:rFonts w:ascii="Garamond" w:hAnsi="Garamond"/>
          <w:sz w:val="22"/>
        </w:rPr>
        <w:t xml:space="preserve">, D. W., Simon, M. F., Turetsky, M. R., Werf, G. R. V. der and Zanne, A. E.: Biological and geophysical feedbacks with fire in the Earth system, </w:t>
      </w:r>
      <w:r w:rsidR="00994D89" w:rsidRPr="00D733E1">
        <w:rPr>
          <w:rFonts w:ascii="Garamond" w:hAnsi="Garamond"/>
          <w:sz w:val="22"/>
        </w:rPr>
        <w:t>Environ</w:t>
      </w:r>
      <w:r w:rsidR="00994D89">
        <w:rPr>
          <w:rFonts w:ascii="Garamond" w:hAnsi="Garamond"/>
          <w:sz w:val="22"/>
        </w:rPr>
        <w:t>mental</w:t>
      </w:r>
      <w:r w:rsidR="00994D89" w:rsidRPr="00D733E1">
        <w:rPr>
          <w:rFonts w:ascii="Garamond" w:hAnsi="Garamond"/>
          <w:sz w:val="22"/>
        </w:rPr>
        <w:t xml:space="preserve"> Res</w:t>
      </w:r>
      <w:r w:rsidR="00994D89">
        <w:rPr>
          <w:rFonts w:ascii="Garamond" w:hAnsi="Garamond"/>
          <w:sz w:val="22"/>
        </w:rPr>
        <w:t>earch</w:t>
      </w:r>
      <w:r w:rsidR="00994D89" w:rsidRPr="00D733E1">
        <w:rPr>
          <w:rFonts w:ascii="Garamond" w:hAnsi="Garamond"/>
          <w:sz w:val="22"/>
        </w:rPr>
        <w:t xml:space="preserve"> Lett</w:t>
      </w:r>
      <w:r w:rsidR="00994D89">
        <w:rPr>
          <w:rFonts w:ascii="Garamond" w:hAnsi="Garamond"/>
          <w:sz w:val="22"/>
        </w:rPr>
        <w:t>ers</w:t>
      </w:r>
      <w:r w:rsidRPr="005B18A1">
        <w:rPr>
          <w:rFonts w:ascii="Garamond" w:hAnsi="Garamond"/>
          <w:sz w:val="22"/>
        </w:rPr>
        <w:t>, 13(3), 033003, doi:10.1088/1748-9326/aa9ead, 2018.</w:t>
      </w:r>
    </w:p>
    <w:p w14:paraId="11C48D06" w14:textId="3DB5F892" w:rsidR="00B17107" w:rsidRPr="00B17107" w:rsidRDefault="00B17107" w:rsidP="000F38C3">
      <w:pPr>
        <w:spacing w:after="40"/>
        <w:ind w:left="360" w:hanging="360"/>
        <w:rPr>
          <w:rFonts w:ascii="Garamond" w:hAnsi="Garamond"/>
          <w:sz w:val="22"/>
        </w:rPr>
      </w:pPr>
      <w:r w:rsidRPr="00B17107">
        <w:rPr>
          <w:rFonts w:ascii="Garamond" w:hAnsi="Garamond"/>
          <w:sz w:val="22"/>
        </w:rPr>
        <w:t xml:space="preserve">Walker, X. J., </w:t>
      </w:r>
      <w:proofErr w:type="spellStart"/>
      <w:r w:rsidRPr="00B17107">
        <w:rPr>
          <w:rFonts w:ascii="Garamond" w:hAnsi="Garamond"/>
          <w:sz w:val="22"/>
        </w:rPr>
        <w:t>Baltzer</w:t>
      </w:r>
      <w:proofErr w:type="spellEnd"/>
      <w:r w:rsidRPr="00B17107">
        <w:rPr>
          <w:rFonts w:ascii="Garamond" w:hAnsi="Garamond"/>
          <w:sz w:val="22"/>
        </w:rPr>
        <w:t xml:space="preserve">, J. L., Cumming, S. G., Day, N. J., Johnstone, J. F., </w:t>
      </w:r>
      <w:r w:rsidRPr="00B17107">
        <w:rPr>
          <w:rFonts w:ascii="Garamond" w:hAnsi="Garamond"/>
          <w:b/>
          <w:sz w:val="22"/>
        </w:rPr>
        <w:t>Rogers, B. M.</w:t>
      </w:r>
      <w:r w:rsidRPr="00B17107">
        <w:rPr>
          <w:rFonts w:ascii="Garamond" w:hAnsi="Garamond"/>
          <w:sz w:val="22"/>
        </w:rPr>
        <w:t xml:space="preserve">, </w:t>
      </w:r>
      <w:proofErr w:type="spellStart"/>
      <w:r w:rsidRPr="00B17107">
        <w:rPr>
          <w:rFonts w:ascii="Garamond" w:hAnsi="Garamond"/>
          <w:sz w:val="22"/>
        </w:rPr>
        <w:t>Solvik</w:t>
      </w:r>
      <w:proofErr w:type="spellEnd"/>
      <w:r w:rsidRPr="00B17107">
        <w:rPr>
          <w:rFonts w:ascii="Garamond" w:hAnsi="Garamond"/>
          <w:sz w:val="22"/>
        </w:rPr>
        <w:t>, K., Turetsky, M. R. and Mack, M. C.: Soil organic layer combustion in boreal black spruce and jack pine stands of the Northwest Territories, Canada, Int</w:t>
      </w:r>
      <w:r w:rsidR="00994D89">
        <w:rPr>
          <w:rFonts w:ascii="Garamond" w:hAnsi="Garamond"/>
          <w:sz w:val="22"/>
        </w:rPr>
        <w:t>ernational</w:t>
      </w:r>
      <w:r w:rsidRPr="00B17107">
        <w:rPr>
          <w:rFonts w:ascii="Garamond" w:hAnsi="Garamond"/>
          <w:sz w:val="22"/>
        </w:rPr>
        <w:t xml:space="preserve"> J</w:t>
      </w:r>
      <w:r w:rsidR="00994D89">
        <w:rPr>
          <w:rFonts w:ascii="Garamond" w:hAnsi="Garamond"/>
          <w:sz w:val="22"/>
        </w:rPr>
        <w:t>ournal of</w:t>
      </w:r>
      <w:r w:rsidRPr="00B17107">
        <w:rPr>
          <w:rFonts w:ascii="Garamond" w:hAnsi="Garamond"/>
          <w:sz w:val="22"/>
        </w:rPr>
        <w:t xml:space="preserve"> Wildland Fire, 27(2), 125–134, doi:10.1071/WF17095, 2018.</w:t>
      </w:r>
    </w:p>
    <w:p w14:paraId="6FEBE326" w14:textId="5C0EA58F" w:rsidR="00D916B5" w:rsidRPr="00D916B5" w:rsidRDefault="00D916B5" w:rsidP="000F38C3">
      <w:pPr>
        <w:spacing w:after="40"/>
        <w:ind w:left="360" w:hanging="360"/>
        <w:rPr>
          <w:rFonts w:ascii="Garamond" w:hAnsi="Garamond"/>
          <w:sz w:val="22"/>
        </w:rPr>
      </w:pPr>
      <w:r w:rsidRPr="00D916B5">
        <w:rPr>
          <w:rFonts w:ascii="Garamond" w:hAnsi="Garamond"/>
          <w:sz w:val="22"/>
        </w:rPr>
        <w:t xml:space="preserve">Fisher, J. B., Hayes, D. J., </w:t>
      </w:r>
      <w:proofErr w:type="spellStart"/>
      <w:r w:rsidRPr="00D916B5">
        <w:rPr>
          <w:rFonts w:ascii="Garamond" w:hAnsi="Garamond"/>
          <w:sz w:val="22"/>
        </w:rPr>
        <w:t>Schwalm</w:t>
      </w:r>
      <w:proofErr w:type="spellEnd"/>
      <w:r w:rsidRPr="00D916B5">
        <w:rPr>
          <w:rFonts w:ascii="Garamond" w:hAnsi="Garamond"/>
          <w:sz w:val="22"/>
        </w:rPr>
        <w:t xml:space="preserve">, C. R., </w:t>
      </w:r>
      <w:proofErr w:type="spellStart"/>
      <w:r w:rsidRPr="00D916B5">
        <w:rPr>
          <w:rFonts w:ascii="Garamond" w:hAnsi="Garamond"/>
          <w:sz w:val="22"/>
        </w:rPr>
        <w:t>Huntzinger</w:t>
      </w:r>
      <w:proofErr w:type="spellEnd"/>
      <w:r w:rsidRPr="00D916B5">
        <w:rPr>
          <w:rFonts w:ascii="Garamond" w:hAnsi="Garamond"/>
          <w:sz w:val="22"/>
        </w:rPr>
        <w:t xml:space="preserve">, D. N., </w:t>
      </w:r>
      <w:proofErr w:type="spellStart"/>
      <w:r w:rsidRPr="00D916B5">
        <w:rPr>
          <w:rFonts w:ascii="Garamond" w:hAnsi="Garamond"/>
          <w:sz w:val="22"/>
        </w:rPr>
        <w:t>Stofferahn</w:t>
      </w:r>
      <w:proofErr w:type="spellEnd"/>
      <w:r w:rsidRPr="00D916B5">
        <w:rPr>
          <w:rFonts w:ascii="Garamond" w:hAnsi="Garamond"/>
          <w:sz w:val="22"/>
        </w:rPr>
        <w:t xml:space="preserve">, E., Kevin Schaefer, Luo, Y., </w:t>
      </w:r>
      <w:proofErr w:type="spellStart"/>
      <w:r w:rsidRPr="00D916B5">
        <w:rPr>
          <w:rFonts w:ascii="Garamond" w:hAnsi="Garamond"/>
          <w:sz w:val="22"/>
        </w:rPr>
        <w:t>Wullschleger</w:t>
      </w:r>
      <w:proofErr w:type="spellEnd"/>
      <w:r w:rsidRPr="00D916B5">
        <w:rPr>
          <w:rFonts w:ascii="Garamond" w:hAnsi="Garamond"/>
          <w:sz w:val="22"/>
        </w:rPr>
        <w:t xml:space="preserve">, S. D., Goetz, S., Miller, C. E., Griffith, P., Sarah </w:t>
      </w:r>
      <w:proofErr w:type="spellStart"/>
      <w:r w:rsidRPr="00D916B5">
        <w:rPr>
          <w:rFonts w:ascii="Garamond" w:hAnsi="Garamond"/>
          <w:sz w:val="22"/>
        </w:rPr>
        <w:t>Chadburn</w:t>
      </w:r>
      <w:proofErr w:type="spellEnd"/>
      <w:r w:rsidRPr="00D916B5">
        <w:rPr>
          <w:rFonts w:ascii="Garamond" w:hAnsi="Garamond"/>
          <w:sz w:val="22"/>
        </w:rPr>
        <w:t xml:space="preserve">, Chatterjee, A., </w:t>
      </w:r>
      <w:proofErr w:type="spellStart"/>
      <w:r w:rsidRPr="00D916B5">
        <w:rPr>
          <w:rFonts w:ascii="Garamond" w:hAnsi="Garamond"/>
          <w:sz w:val="22"/>
        </w:rPr>
        <w:t>Ciais</w:t>
      </w:r>
      <w:proofErr w:type="spellEnd"/>
      <w:r w:rsidRPr="00D916B5">
        <w:rPr>
          <w:rFonts w:ascii="Garamond" w:hAnsi="Garamond"/>
          <w:sz w:val="22"/>
        </w:rPr>
        <w:t xml:space="preserve">, P., Douglas, T. A., Genet, H., Ito, A., Neigh, C. S. R., Poulter, B., </w:t>
      </w:r>
      <w:r w:rsidRPr="00D916B5">
        <w:rPr>
          <w:rFonts w:ascii="Garamond" w:hAnsi="Garamond"/>
          <w:b/>
          <w:sz w:val="22"/>
        </w:rPr>
        <w:t>Rogers, B. M.</w:t>
      </w:r>
      <w:r w:rsidRPr="00D916B5">
        <w:rPr>
          <w:rFonts w:ascii="Garamond" w:hAnsi="Garamond"/>
          <w:sz w:val="22"/>
        </w:rPr>
        <w:t xml:space="preserve">, </w:t>
      </w:r>
      <w:proofErr w:type="spellStart"/>
      <w:r w:rsidRPr="00D916B5">
        <w:rPr>
          <w:rFonts w:ascii="Garamond" w:hAnsi="Garamond"/>
          <w:sz w:val="22"/>
        </w:rPr>
        <w:t>Sonnentag</w:t>
      </w:r>
      <w:proofErr w:type="spellEnd"/>
      <w:r w:rsidRPr="00D916B5">
        <w:rPr>
          <w:rFonts w:ascii="Garamond" w:hAnsi="Garamond"/>
          <w:sz w:val="22"/>
        </w:rPr>
        <w:t xml:space="preserve">, O., Tian, H., Wang, W., Yongkang </w:t>
      </w:r>
      <w:proofErr w:type="spellStart"/>
      <w:r w:rsidRPr="00D916B5">
        <w:rPr>
          <w:rFonts w:ascii="Garamond" w:hAnsi="Garamond"/>
          <w:sz w:val="22"/>
        </w:rPr>
        <w:t>Xue</w:t>
      </w:r>
      <w:proofErr w:type="spellEnd"/>
      <w:r w:rsidRPr="00D916B5">
        <w:rPr>
          <w:rFonts w:ascii="Garamond" w:hAnsi="Garamond"/>
          <w:sz w:val="22"/>
        </w:rPr>
        <w:t xml:space="preserve">, Yang, Z.-L., Zeng, N. and Zhang, Z.: Missing pieces to modeling the Arctic-Boreal puzzle, </w:t>
      </w:r>
      <w:r w:rsidR="00994D89" w:rsidRPr="00D733E1">
        <w:rPr>
          <w:rFonts w:ascii="Garamond" w:hAnsi="Garamond"/>
          <w:sz w:val="22"/>
        </w:rPr>
        <w:t>Environ</w:t>
      </w:r>
      <w:r w:rsidR="00994D89">
        <w:rPr>
          <w:rFonts w:ascii="Garamond" w:hAnsi="Garamond"/>
          <w:sz w:val="22"/>
        </w:rPr>
        <w:t>mental</w:t>
      </w:r>
      <w:r w:rsidR="00994D89" w:rsidRPr="00D733E1">
        <w:rPr>
          <w:rFonts w:ascii="Garamond" w:hAnsi="Garamond"/>
          <w:sz w:val="22"/>
        </w:rPr>
        <w:t xml:space="preserve"> Res</w:t>
      </w:r>
      <w:r w:rsidR="00994D89">
        <w:rPr>
          <w:rFonts w:ascii="Garamond" w:hAnsi="Garamond"/>
          <w:sz w:val="22"/>
        </w:rPr>
        <w:t>earch</w:t>
      </w:r>
      <w:r w:rsidR="00994D89" w:rsidRPr="00D733E1">
        <w:rPr>
          <w:rFonts w:ascii="Garamond" w:hAnsi="Garamond"/>
          <w:sz w:val="22"/>
        </w:rPr>
        <w:t xml:space="preserve"> Lett</w:t>
      </w:r>
      <w:r w:rsidR="00994D89">
        <w:rPr>
          <w:rFonts w:ascii="Garamond" w:hAnsi="Garamond"/>
          <w:sz w:val="22"/>
        </w:rPr>
        <w:t>ers,</w:t>
      </w:r>
      <w:r w:rsidRPr="00D916B5">
        <w:rPr>
          <w:rFonts w:ascii="Garamond" w:hAnsi="Garamond"/>
          <w:sz w:val="22"/>
        </w:rPr>
        <w:t xml:space="preserve"> 13(2), 020202, doi:10.1088/1748-9326/aa9d9a, 2018.</w:t>
      </w:r>
    </w:p>
    <w:p w14:paraId="5EC838A6" w14:textId="13DE4BFE" w:rsidR="00844F88" w:rsidRPr="00657C12" w:rsidRDefault="00657C12" w:rsidP="0050417C">
      <w:pPr>
        <w:spacing w:before="200" w:after="80"/>
        <w:ind w:left="360" w:hanging="360"/>
        <w:rPr>
          <w:rFonts w:ascii="Garamond" w:hAnsi="Garamond"/>
          <w:b/>
          <w:caps/>
        </w:rPr>
      </w:pPr>
      <w:r w:rsidRPr="00657C12">
        <w:rPr>
          <w:rFonts w:ascii="Garamond" w:hAnsi="Garamond"/>
          <w:b/>
          <w:caps/>
        </w:rPr>
        <w:t>2017</w:t>
      </w:r>
    </w:p>
    <w:p w14:paraId="7202F989" w14:textId="6C1D8A10" w:rsidR="007213AB" w:rsidRPr="007213AB" w:rsidRDefault="007213AB" w:rsidP="007213AB">
      <w:pPr>
        <w:spacing w:after="40"/>
        <w:ind w:left="360" w:hanging="360"/>
        <w:rPr>
          <w:rFonts w:ascii="Garamond" w:hAnsi="Garamond"/>
          <w:sz w:val="22"/>
        </w:rPr>
      </w:pPr>
      <w:r w:rsidRPr="007213AB">
        <w:rPr>
          <w:rFonts w:ascii="Garamond" w:hAnsi="Garamond"/>
          <w:sz w:val="22"/>
        </w:rPr>
        <w:t xml:space="preserve">van der Werf, G. R., Randerson, J. T., Giglio, L., Leeuwen, T. T. van, Chen, Y., </w:t>
      </w:r>
      <w:r w:rsidRPr="007213AB">
        <w:rPr>
          <w:rFonts w:ascii="Garamond" w:hAnsi="Garamond"/>
          <w:b/>
          <w:sz w:val="22"/>
        </w:rPr>
        <w:t>Rogers, B. M.</w:t>
      </w:r>
      <w:r w:rsidRPr="007213AB">
        <w:rPr>
          <w:rFonts w:ascii="Garamond" w:hAnsi="Garamond"/>
          <w:sz w:val="22"/>
        </w:rPr>
        <w:t xml:space="preserve">, Mu, M., </w:t>
      </w:r>
      <w:proofErr w:type="spellStart"/>
      <w:r w:rsidRPr="007213AB">
        <w:rPr>
          <w:rFonts w:ascii="Garamond" w:hAnsi="Garamond"/>
          <w:sz w:val="22"/>
        </w:rPr>
        <w:t>Marle</w:t>
      </w:r>
      <w:proofErr w:type="spellEnd"/>
      <w:r w:rsidRPr="007213AB">
        <w:rPr>
          <w:rFonts w:ascii="Garamond" w:hAnsi="Garamond"/>
          <w:sz w:val="22"/>
        </w:rPr>
        <w:t xml:space="preserve">, M. J. E. van, Morton, D. C., </w:t>
      </w:r>
      <w:proofErr w:type="spellStart"/>
      <w:r w:rsidRPr="007213AB">
        <w:rPr>
          <w:rFonts w:ascii="Garamond" w:hAnsi="Garamond"/>
          <w:sz w:val="22"/>
        </w:rPr>
        <w:t>Collatz</w:t>
      </w:r>
      <w:proofErr w:type="spellEnd"/>
      <w:r w:rsidRPr="007213AB">
        <w:rPr>
          <w:rFonts w:ascii="Garamond" w:hAnsi="Garamond"/>
          <w:sz w:val="22"/>
        </w:rPr>
        <w:t xml:space="preserve">, G. J., </w:t>
      </w:r>
      <w:proofErr w:type="spellStart"/>
      <w:r w:rsidRPr="007213AB">
        <w:rPr>
          <w:rFonts w:ascii="Garamond" w:hAnsi="Garamond"/>
          <w:sz w:val="22"/>
        </w:rPr>
        <w:t>Yokelson</w:t>
      </w:r>
      <w:proofErr w:type="spellEnd"/>
      <w:r w:rsidRPr="007213AB">
        <w:rPr>
          <w:rFonts w:ascii="Garamond" w:hAnsi="Garamond"/>
          <w:sz w:val="22"/>
        </w:rPr>
        <w:t xml:space="preserve">, R. J. and </w:t>
      </w:r>
      <w:proofErr w:type="spellStart"/>
      <w:r w:rsidRPr="007213AB">
        <w:rPr>
          <w:rFonts w:ascii="Garamond" w:hAnsi="Garamond"/>
          <w:sz w:val="22"/>
        </w:rPr>
        <w:t>Kasibhatla</w:t>
      </w:r>
      <w:proofErr w:type="spellEnd"/>
      <w:r w:rsidRPr="007213AB">
        <w:rPr>
          <w:rFonts w:ascii="Garamond" w:hAnsi="Garamond"/>
          <w:sz w:val="22"/>
        </w:rPr>
        <w:t xml:space="preserve">, P. S.: Global fire emissions estimates during 1997–2016, Earth System Science Data, 9(2), 697–720, </w:t>
      </w:r>
      <w:proofErr w:type="spellStart"/>
      <w:proofErr w:type="gramStart"/>
      <w:r w:rsidRPr="007213AB">
        <w:rPr>
          <w:rFonts w:ascii="Garamond" w:hAnsi="Garamond"/>
          <w:sz w:val="22"/>
        </w:rPr>
        <w:t>doi:https</w:t>
      </w:r>
      <w:proofErr w:type="spellEnd"/>
      <w:r w:rsidRPr="007213AB">
        <w:rPr>
          <w:rFonts w:ascii="Garamond" w:hAnsi="Garamond"/>
          <w:sz w:val="22"/>
        </w:rPr>
        <w:t>://doi.org/10.5194/essd-9-697-2017</w:t>
      </w:r>
      <w:proofErr w:type="gramEnd"/>
      <w:r w:rsidRPr="007213AB">
        <w:rPr>
          <w:rFonts w:ascii="Garamond" w:hAnsi="Garamond"/>
          <w:sz w:val="22"/>
        </w:rPr>
        <w:t>, 2017.</w:t>
      </w:r>
    </w:p>
    <w:p w14:paraId="728A041C" w14:textId="29F889A7" w:rsidR="00441DB2" w:rsidRPr="00FD24C9" w:rsidRDefault="00441DB2" w:rsidP="00441DB2">
      <w:pPr>
        <w:spacing w:after="40"/>
        <w:ind w:left="360" w:hanging="360"/>
        <w:rPr>
          <w:rFonts w:ascii="Garamond" w:hAnsi="Garamond"/>
          <w:b/>
          <w:sz w:val="22"/>
        </w:rPr>
      </w:pPr>
      <w:r w:rsidRPr="00FD24C9">
        <w:rPr>
          <w:rFonts w:ascii="Garamond" w:hAnsi="Garamond"/>
          <w:b/>
          <w:sz w:val="22"/>
        </w:rPr>
        <w:t>Rogers, B. M.</w:t>
      </w:r>
      <w:r w:rsidRPr="00FD24C9">
        <w:rPr>
          <w:rFonts w:ascii="Garamond" w:hAnsi="Garamond"/>
          <w:sz w:val="22"/>
        </w:rPr>
        <w:t>, Jantz, P. and Goetz, S. J.: Vulnerability of eastern US tree species to climate change, Glob</w:t>
      </w:r>
      <w:r w:rsidR="00994D89">
        <w:rPr>
          <w:rFonts w:ascii="Garamond" w:hAnsi="Garamond"/>
          <w:sz w:val="22"/>
        </w:rPr>
        <w:t>al</w:t>
      </w:r>
      <w:r w:rsidRPr="00FD24C9">
        <w:rPr>
          <w:rFonts w:ascii="Garamond" w:hAnsi="Garamond"/>
          <w:sz w:val="22"/>
        </w:rPr>
        <w:t xml:space="preserve"> Change Biol</w:t>
      </w:r>
      <w:r w:rsidR="00994D89">
        <w:rPr>
          <w:rFonts w:ascii="Garamond" w:hAnsi="Garamond"/>
          <w:sz w:val="22"/>
        </w:rPr>
        <w:t>ogy</w:t>
      </w:r>
      <w:r w:rsidRPr="00FD24C9">
        <w:rPr>
          <w:rFonts w:ascii="Garamond" w:hAnsi="Garamond"/>
          <w:sz w:val="22"/>
        </w:rPr>
        <w:t>, 23(8), 3302–3320, doi:10.1111/gcb.13585, 2017.</w:t>
      </w:r>
    </w:p>
    <w:p w14:paraId="4ED23D64" w14:textId="4BCCF16B" w:rsidR="00441DB2" w:rsidRPr="000F38C3" w:rsidRDefault="00441DB2" w:rsidP="0041074C">
      <w:pPr>
        <w:spacing w:after="40"/>
        <w:ind w:left="360" w:hanging="36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 w:rsidRPr="000F38C3">
        <w:rPr>
          <w:rFonts w:ascii="Garamond" w:hAnsi="Garamond"/>
          <w:i/>
          <w:sz w:val="22"/>
        </w:rPr>
        <w:t xml:space="preserve">Reported by Mongabay, </w:t>
      </w:r>
      <w:proofErr w:type="spellStart"/>
      <w:r w:rsidRPr="000F38C3">
        <w:rPr>
          <w:rFonts w:ascii="Garamond" w:hAnsi="Garamond"/>
          <w:i/>
          <w:sz w:val="22"/>
        </w:rPr>
        <w:t>GreenNews</w:t>
      </w:r>
      <w:proofErr w:type="spellEnd"/>
      <w:r w:rsidRPr="000F38C3">
        <w:rPr>
          <w:rFonts w:ascii="Garamond" w:hAnsi="Garamond"/>
          <w:i/>
          <w:sz w:val="22"/>
        </w:rPr>
        <w:t>, Humanitarian News, and the Duluth News Tribune; featured in the Boston Globe.</w:t>
      </w:r>
    </w:p>
    <w:p w14:paraId="0228807B" w14:textId="155CCAC4" w:rsidR="00DB3804" w:rsidRDefault="008C4FE5" w:rsidP="0041074C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8C4FE5">
        <w:rPr>
          <w:rFonts w:ascii="Garamond" w:hAnsi="Garamond"/>
          <w:sz w:val="22"/>
        </w:rPr>
        <w:t>Veraverbeke</w:t>
      </w:r>
      <w:proofErr w:type="spellEnd"/>
      <w:r w:rsidRPr="008C4FE5">
        <w:rPr>
          <w:rFonts w:ascii="Garamond" w:hAnsi="Garamond"/>
          <w:sz w:val="22"/>
        </w:rPr>
        <w:t xml:space="preserve">, S., </w:t>
      </w:r>
      <w:r w:rsidRPr="008C4FE5">
        <w:rPr>
          <w:rFonts w:ascii="Garamond" w:hAnsi="Garamond"/>
          <w:b/>
          <w:sz w:val="22"/>
        </w:rPr>
        <w:t>Rogers, B. M.</w:t>
      </w:r>
      <w:r w:rsidRPr="008C4FE5">
        <w:rPr>
          <w:rFonts w:ascii="Garamond" w:hAnsi="Garamond"/>
          <w:sz w:val="22"/>
        </w:rPr>
        <w:t xml:space="preserve">, </w:t>
      </w:r>
      <w:proofErr w:type="spellStart"/>
      <w:r w:rsidRPr="008C4FE5">
        <w:rPr>
          <w:rFonts w:ascii="Garamond" w:hAnsi="Garamond"/>
          <w:sz w:val="22"/>
        </w:rPr>
        <w:t>Goulden</w:t>
      </w:r>
      <w:proofErr w:type="spellEnd"/>
      <w:r w:rsidRPr="008C4FE5">
        <w:rPr>
          <w:rFonts w:ascii="Garamond" w:hAnsi="Garamond"/>
          <w:sz w:val="22"/>
        </w:rPr>
        <w:t xml:space="preserve">, M. L., </w:t>
      </w:r>
      <w:proofErr w:type="spellStart"/>
      <w:r w:rsidRPr="008C4FE5">
        <w:rPr>
          <w:rFonts w:ascii="Garamond" w:hAnsi="Garamond"/>
          <w:sz w:val="22"/>
        </w:rPr>
        <w:t>Jandt</w:t>
      </w:r>
      <w:proofErr w:type="spellEnd"/>
      <w:r w:rsidRPr="008C4FE5">
        <w:rPr>
          <w:rFonts w:ascii="Garamond" w:hAnsi="Garamond"/>
          <w:sz w:val="22"/>
        </w:rPr>
        <w:t>, R. R., Miller, C. E., Wiggins, E. B. and Randerson, J. T.: Lightning as a major driver of recent large fire years in North American boreal forests, Nature Clim</w:t>
      </w:r>
      <w:r w:rsidR="00994D89">
        <w:rPr>
          <w:rFonts w:ascii="Garamond" w:hAnsi="Garamond"/>
          <w:sz w:val="22"/>
        </w:rPr>
        <w:t>ate</w:t>
      </w:r>
      <w:r w:rsidRPr="008C4FE5">
        <w:rPr>
          <w:rFonts w:ascii="Garamond" w:hAnsi="Garamond"/>
          <w:sz w:val="22"/>
        </w:rPr>
        <w:t xml:space="preserve"> Change, 7(7), 529–534, doi:10.1038/nclimate3329, 2017.</w:t>
      </w:r>
    </w:p>
    <w:p w14:paraId="08DBAFF3" w14:textId="2EFBF3F5" w:rsidR="00FD24C9" w:rsidRPr="000F38C3" w:rsidRDefault="00FD24C9" w:rsidP="0041074C">
      <w:pPr>
        <w:spacing w:after="40"/>
        <w:ind w:left="360" w:hanging="36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 w:rsidRPr="000F38C3">
        <w:rPr>
          <w:rFonts w:ascii="Garamond" w:hAnsi="Garamond"/>
          <w:i/>
          <w:sz w:val="22"/>
        </w:rPr>
        <w:t xml:space="preserve">Reported by </w:t>
      </w:r>
      <w:r w:rsidR="00F97D62" w:rsidRPr="000F38C3">
        <w:rPr>
          <w:rFonts w:ascii="Garamond" w:hAnsi="Garamond"/>
          <w:i/>
          <w:sz w:val="22"/>
        </w:rPr>
        <w:t>Canadian Geographic,</w:t>
      </w:r>
      <w:r w:rsidR="009F5E59" w:rsidRPr="000F38C3">
        <w:rPr>
          <w:rFonts w:ascii="Garamond" w:hAnsi="Garamond"/>
          <w:i/>
          <w:sz w:val="22"/>
        </w:rPr>
        <w:t xml:space="preserve"> </w:t>
      </w:r>
      <w:proofErr w:type="spellStart"/>
      <w:r w:rsidR="009F5E59" w:rsidRPr="000F38C3">
        <w:rPr>
          <w:rFonts w:ascii="Garamond" w:hAnsi="Garamond"/>
          <w:i/>
          <w:sz w:val="22"/>
        </w:rPr>
        <w:t>ClimateSignals</w:t>
      </w:r>
      <w:proofErr w:type="spellEnd"/>
      <w:r w:rsidR="009F5E59" w:rsidRPr="000F38C3">
        <w:rPr>
          <w:rFonts w:ascii="Garamond" w:hAnsi="Garamond"/>
          <w:i/>
          <w:sz w:val="22"/>
        </w:rPr>
        <w:t>,</w:t>
      </w:r>
      <w:r w:rsidR="00F97D62" w:rsidRPr="000F38C3">
        <w:rPr>
          <w:rFonts w:ascii="Garamond" w:hAnsi="Garamond"/>
          <w:i/>
          <w:sz w:val="22"/>
        </w:rPr>
        <w:t xml:space="preserve"> </w:t>
      </w:r>
      <w:r w:rsidR="002A5385" w:rsidRPr="000F38C3">
        <w:rPr>
          <w:rFonts w:ascii="Garamond" w:hAnsi="Garamond"/>
          <w:i/>
          <w:sz w:val="22"/>
        </w:rPr>
        <w:t xml:space="preserve">NASA Earth Observatory, </w:t>
      </w:r>
      <w:r w:rsidRPr="000F38C3">
        <w:rPr>
          <w:rFonts w:ascii="Garamond" w:hAnsi="Garamond"/>
          <w:i/>
          <w:sz w:val="22"/>
        </w:rPr>
        <w:t>National Geographic, Phys.org</w:t>
      </w:r>
      <w:r w:rsidR="007A062E" w:rsidRPr="000F38C3">
        <w:rPr>
          <w:rFonts w:ascii="Garamond" w:hAnsi="Garamond"/>
          <w:i/>
          <w:sz w:val="22"/>
        </w:rPr>
        <w:t>, Scientific American</w:t>
      </w:r>
      <w:r w:rsidR="009F5E59" w:rsidRPr="000F38C3">
        <w:rPr>
          <w:rFonts w:ascii="Garamond" w:hAnsi="Garamond"/>
          <w:i/>
          <w:sz w:val="22"/>
        </w:rPr>
        <w:t xml:space="preserve">, </w:t>
      </w:r>
      <w:proofErr w:type="spellStart"/>
      <w:r w:rsidR="009F5E59" w:rsidRPr="000F38C3">
        <w:rPr>
          <w:rFonts w:ascii="Garamond" w:hAnsi="Garamond"/>
          <w:i/>
          <w:sz w:val="22"/>
        </w:rPr>
        <w:t>ScienceNews</w:t>
      </w:r>
      <w:proofErr w:type="spellEnd"/>
      <w:r w:rsidR="009F5E59" w:rsidRPr="000F38C3">
        <w:rPr>
          <w:rFonts w:ascii="Garamond" w:hAnsi="Garamond"/>
          <w:i/>
          <w:sz w:val="22"/>
        </w:rPr>
        <w:t xml:space="preserve">, and the World Climate Research </w:t>
      </w:r>
      <w:proofErr w:type="spellStart"/>
      <w:r w:rsidR="009F5E59" w:rsidRPr="000F38C3">
        <w:rPr>
          <w:rFonts w:ascii="Garamond" w:hAnsi="Garamond"/>
          <w:i/>
          <w:sz w:val="22"/>
        </w:rPr>
        <w:t>Programme</w:t>
      </w:r>
      <w:proofErr w:type="spellEnd"/>
    </w:p>
    <w:p w14:paraId="2812B37F" w14:textId="707CD890" w:rsidR="00657C12" w:rsidRPr="00657C12" w:rsidRDefault="00657C12" w:rsidP="00657C12">
      <w:pPr>
        <w:spacing w:before="200" w:after="80"/>
        <w:ind w:left="360" w:hanging="360"/>
        <w:rPr>
          <w:rFonts w:ascii="Garamond" w:hAnsi="Garamond"/>
          <w:b/>
        </w:rPr>
      </w:pPr>
      <w:r w:rsidRPr="00657C12">
        <w:rPr>
          <w:rFonts w:ascii="Garamond" w:hAnsi="Garamond"/>
          <w:b/>
        </w:rPr>
        <w:t>2016</w:t>
      </w:r>
    </w:p>
    <w:p w14:paraId="75963C6A" w14:textId="087E5A97" w:rsidR="00E72670" w:rsidRDefault="00E72670" w:rsidP="00E72670">
      <w:pPr>
        <w:spacing w:after="40"/>
        <w:ind w:left="360" w:hanging="360"/>
        <w:rPr>
          <w:rFonts w:ascii="Garamond" w:hAnsi="Garamond"/>
          <w:sz w:val="22"/>
        </w:rPr>
      </w:pPr>
      <w:r w:rsidRPr="00E76806">
        <w:rPr>
          <w:rFonts w:ascii="Garamond" w:hAnsi="Garamond"/>
          <w:b/>
          <w:sz w:val="22"/>
        </w:rPr>
        <w:t>Rogers, B. M.</w:t>
      </w:r>
      <w:r w:rsidRPr="00E76806">
        <w:rPr>
          <w:rFonts w:ascii="Garamond" w:hAnsi="Garamond"/>
          <w:sz w:val="22"/>
        </w:rPr>
        <w:t xml:space="preserve">, Jantz, P., Goetz, S. J. and Theobald, D. M.: Vulnerability of Tree Species to Climate Change in the Appalachian Landscape Conservation Cooperative, in Climate Change in Wildlands: Pioneering Approaches to Science and Management in the Rocky Mountains and Appalachians, edited by A. Hansen, B. Monahan, T. </w:t>
      </w:r>
      <w:proofErr w:type="spellStart"/>
      <w:r w:rsidRPr="00E76806">
        <w:rPr>
          <w:rFonts w:ascii="Garamond" w:hAnsi="Garamond"/>
          <w:sz w:val="22"/>
        </w:rPr>
        <w:t>Olliff</w:t>
      </w:r>
      <w:proofErr w:type="spellEnd"/>
      <w:r w:rsidRPr="00E76806">
        <w:rPr>
          <w:rFonts w:ascii="Garamond" w:hAnsi="Garamond"/>
          <w:sz w:val="22"/>
        </w:rPr>
        <w:t>, and D. Theobald, pp. 212–233, Island Press, Washington, DC., 2016.</w:t>
      </w:r>
    </w:p>
    <w:p w14:paraId="1F98A738" w14:textId="77777777" w:rsidR="00E72670" w:rsidRDefault="00E72670" w:rsidP="00E72670">
      <w:pPr>
        <w:spacing w:after="40"/>
        <w:ind w:left="3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Pr="000F38C3">
        <w:rPr>
          <w:rFonts w:ascii="Garamond" w:hAnsi="Garamond"/>
          <w:i/>
          <w:sz w:val="22"/>
        </w:rPr>
        <w:t>Reported by NASA Visible Earth, Mountain Forum, and Pro Arb Magazine</w:t>
      </w:r>
      <w:r>
        <w:rPr>
          <w:rFonts w:ascii="Garamond" w:hAnsi="Garamond"/>
          <w:sz w:val="22"/>
        </w:rPr>
        <w:t>.</w:t>
      </w:r>
    </w:p>
    <w:p w14:paraId="10769363" w14:textId="309EBF02" w:rsidR="00E72670" w:rsidRDefault="00E72670" w:rsidP="00E72670">
      <w:pPr>
        <w:spacing w:after="40"/>
        <w:ind w:left="360" w:hanging="360"/>
        <w:rPr>
          <w:rFonts w:ascii="Garamond" w:hAnsi="Garamond"/>
          <w:sz w:val="22"/>
        </w:rPr>
      </w:pPr>
      <w:r w:rsidRPr="00836150">
        <w:rPr>
          <w:rFonts w:ascii="Garamond" w:hAnsi="Garamond"/>
          <w:sz w:val="22"/>
        </w:rPr>
        <w:t xml:space="preserve">Jantz, P., Monahan, B., Hansen, A., </w:t>
      </w:r>
      <w:r w:rsidRPr="00836150">
        <w:rPr>
          <w:rFonts w:ascii="Garamond" w:hAnsi="Garamond"/>
          <w:b/>
          <w:sz w:val="22"/>
        </w:rPr>
        <w:t>Rogers, B. M.</w:t>
      </w:r>
      <w:r w:rsidRPr="00836150">
        <w:rPr>
          <w:rFonts w:ascii="Garamond" w:hAnsi="Garamond"/>
          <w:sz w:val="22"/>
        </w:rPr>
        <w:t xml:space="preserve">, </w:t>
      </w:r>
      <w:proofErr w:type="spellStart"/>
      <w:r w:rsidRPr="00836150">
        <w:rPr>
          <w:rFonts w:ascii="Garamond" w:hAnsi="Garamond"/>
          <w:sz w:val="22"/>
        </w:rPr>
        <w:t>Zolkos</w:t>
      </w:r>
      <w:proofErr w:type="spellEnd"/>
      <w:r w:rsidRPr="00836150">
        <w:rPr>
          <w:rFonts w:ascii="Garamond" w:hAnsi="Garamond"/>
          <w:sz w:val="22"/>
        </w:rPr>
        <w:t xml:space="preserve">, S., Cormier, T. and Goetz, S.: Modeling Potential Impacts of Climate Change on Vegetation for National Parks in the Eastern United States, in Climate Change in Wildlands: Pioneering Approaches to Science and Management in the Rocky Mountains and Appalachians, edited by A. Hansen, B. Monahan, T. </w:t>
      </w:r>
      <w:proofErr w:type="spellStart"/>
      <w:r w:rsidRPr="00836150">
        <w:rPr>
          <w:rFonts w:ascii="Garamond" w:hAnsi="Garamond"/>
          <w:sz w:val="22"/>
        </w:rPr>
        <w:t>Olliff</w:t>
      </w:r>
      <w:proofErr w:type="spellEnd"/>
      <w:r w:rsidRPr="00836150">
        <w:rPr>
          <w:rFonts w:ascii="Garamond" w:hAnsi="Garamond"/>
          <w:sz w:val="22"/>
        </w:rPr>
        <w:t>, and D. Theobald, pp. 151–173, Island Press, Washington, DC., 2016.</w:t>
      </w:r>
    </w:p>
    <w:p w14:paraId="11D416AD" w14:textId="1C895382" w:rsidR="00E72670" w:rsidRPr="00741A54" w:rsidRDefault="00E72670" w:rsidP="00E72670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7C3389">
        <w:rPr>
          <w:rFonts w:ascii="Garamond" w:hAnsi="Garamond"/>
          <w:sz w:val="22"/>
        </w:rPr>
        <w:t>Guay</w:t>
      </w:r>
      <w:proofErr w:type="spellEnd"/>
      <w:r w:rsidRPr="007C3389">
        <w:rPr>
          <w:rFonts w:ascii="Garamond" w:hAnsi="Garamond"/>
          <w:sz w:val="22"/>
        </w:rPr>
        <w:t xml:space="preserve">, K., Jantz, P., Gross, J. E., </w:t>
      </w:r>
      <w:r w:rsidRPr="007C3389">
        <w:rPr>
          <w:rFonts w:ascii="Garamond" w:hAnsi="Garamond"/>
          <w:b/>
          <w:sz w:val="22"/>
        </w:rPr>
        <w:t>Rogers, B. M.</w:t>
      </w:r>
      <w:r w:rsidRPr="007C3389">
        <w:rPr>
          <w:rFonts w:ascii="Garamond" w:hAnsi="Garamond"/>
          <w:sz w:val="22"/>
        </w:rPr>
        <w:t xml:space="preserve"> and Goetz, S. J.: Historical and Projected Climates as a Basis for Climate Change Exposure and Adaptation Potential across the Appalachian Landscape Conservation Cooperative, in Climate Change in Wildlands: Pioneering Approaches to Science and Management in the Rocky Mountains and Appalachians, edited by A. Hansen, B. Monahan, T. </w:t>
      </w:r>
      <w:proofErr w:type="spellStart"/>
      <w:r w:rsidRPr="007C3389">
        <w:rPr>
          <w:rFonts w:ascii="Garamond" w:hAnsi="Garamond"/>
          <w:sz w:val="22"/>
        </w:rPr>
        <w:t>Olliff</w:t>
      </w:r>
      <w:proofErr w:type="spellEnd"/>
      <w:r w:rsidRPr="007C3389">
        <w:rPr>
          <w:rFonts w:ascii="Garamond" w:hAnsi="Garamond"/>
          <w:sz w:val="22"/>
        </w:rPr>
        <w:t>, and D. Theobald, pp. 78–94, Island Press, Washington, DC., 2016.</w:t>
      </w:r>
    </w:p>
    <w:p w14:paraId="79C01017" w14:textId="747549F6" w:rsidR="00C1120B" w:rsidRDefault="00D949F9" w:rsidP="00D949F9">
      <w:pPr>
        <w:spacing w:after="40"/>
        <w:ind w:left="360" w:hanging="360"/>
        <w:rPr>
          <w:rFonts w:ascii="Garamond" w:hAnsi="Garamond"/>
          <w:sz w:val="22"/>
        </w:rPr>
      </w:pPr>
      <w:r w:rsidRPr="00D949F9">
        <w:rPr>
          <w:rFonts w:ascii="Garamond" w:hAnsi="Garamond"/>
          <w:sz w:val="22"/>
        </w:rPr>
        <w:lastRenderedPageBreak/>
        <w:t xml:space="preserve">Hoover, D. L. and </w:t>
      </w:r>
      <w:r w:rsidRPr="00D949F9">
        <w:rPr>
          <w:rFonts w:ascii="Garamond" w:hAnsi="Garamond"/>
          <w:b/>
          <w:sz w:val="22"/>
        </w:rPr>
        <w:t>Rogers, B. M.</w:t>
      </w:r>
      <w:r w:rsidRPr="00D949F9">
        <w:rPr>
          <w:rFonts w:ascii="Garamond" w:hAnsi="Garamond"/>
          <w:sz w:val="22"/>
        </w:rPr>
        <w:t>: Not all droughts are created equal: the impacts of interannual drought pattern and magnitude on grassland carbon cycling, Glob</w:t>
      </w:r>
      <w:r w:rsidR="006A5535">
        <w:rPr>
          <w:rFonts w:ascii="Garamond" w:hAnsi="Garamond"/>
          <w:sz w:val="22"/>
        </w:rPr>
        <w:t>al</w:t>
      </w:r>
      <w:r w:rsidRPr="00D949F9">
        <w:rPr>
          <w:rFonts w:ascii="Garamond" w:hAnsi="Garamond"/>
          <w:sz w:val="22"/>
        </w:rPr>
        <w:t xml:space="preserve"> Change Biol</w:t>
      </w:r>
      <w:r w:rsidR="006A5535">
        <w:rPr>
          <w:rFonts w:ascii="Garamond" w:hAnsi="Garamond"/>
          <w:sz w:val="22"/>
        </w:rPr>
        <w:t>ogy</w:t>
      </w:r>
      <w:r w:rsidRPr="00D949F9">
        <w:rPr>
          <w:rFonts w:ascii="Garamond" w:hAnsi="Garamond"/>
          <w:sz w:val="22"/>
        </w:rPr>
        <w:t>, 22(5), 1809–1820, doi:10.1111/gcb.13161, 2016.</w:t>
      </w:r>
    </w:p>
    <w:p w14:paraId="0798DC4E" w14:textId="76B7953D" w:rsidR="00136A3C" w:rsidRDefault="00136A3C" w:rsidP="00136A3C">
      <w:pPr>
        <w:spacing w:after="40"/>
        <w:ind w:left="360" w:hanging="360"/>
        <w:rPr>
          <w:rFonts w:ascii="Garamond" w:hAnsi="Garamond"/>
          <w:sz w:val="22"/>
        </w:rPr>
      </w:pPr>
      <w:r w:rsidRPr="00136A3C">
        <w:rPr>
          <w:rFonts w:ascii="Garamond" w:hAnsi="Garamond"/>
          <w:sz w:val="22"/>
        </w:rPr>
        <w:t xml:space="preserve">Holden, S. R., </w:t>
      </w:r>
      <w:r w:rsidRPr="00136A3C">
        <w:rPr>
          <w:rFonts w:ascii="Garamond" w:hAnsi="Garamond"/>
          <w:b/>
          <w:sz w:val="22"/>
        </w:rPr>
        <w:t>Rogers, B. M.</w:t>
      </w:r>
      <w:r w:rsidRPr="00136A3C">
        <w:rPr>
          <w:rFonts w:ascii="Garamond" w:hAnsi="Garamond"/>
          <w:sz w:val="22"/>
        </w:rPr>
        <w:t xml:space="preserve">, </w:t>
      </w:r>
      <w:proofErr w:type="spellStart"/>
      <w:r w:rsidRPr="00136A3C">
        <w:rPr>
          <w:rFonts w:ascii="Garamond" w:hAnsi="Garamond"/>
          <w:sz w:val="22"/>
        </w:rPr>
        <w:t>Treseder</w:t>
      </w:r>
      <w:proofErr w:type="spellEnd"/>
      <w:r w:rsidRPr="00136A3C">
        <w:rPr>
          <w:rFonts w:ascii="Garamond" w:hAnsi="Garamond"/>
          <w:sz w:val="22"/>
        </w:rPr>
        <w:t xml:space="preserve">, K. K. and Randerson, J. T.: Fire severity influences the response of soil microbes to a boreal forest fire, </w:t>
      </w:r>
      <w:r w:rsidR="006A5535" w:rsidRPr="00D733E1">
        <w:rPr>
          <w:rFonts w:ascii="Garamond" w:hAnsi="Garamond"/>
          <w:sz w:val="22"/>
        </w:rPr>
        <w:t>Environ</w:t>
      </w:r>
      <w:r w:rsidR="006A5535">
        <w:rPr>
          <w:rFonts w:ascii="Garamond" w:hAnsi="Garamond"/>
          <w:sz w:val="22"/>
        </w:rPr>
        <w:t>mental</w:t>
      </w:r>
      <w:r w:rsidR="006A5535" w:rsidRPr="00D733E1">
        <w:rPr>
          <w:rFonts w:ascii="Garamond" w:hAnsi="Garamond"/>
          <w:sz w:val="22"/>
        </w:rPr>
        <w:t xml:space="preserve"> Res</w:t>
      </w:r>
      <w:r w:rsidR="006A5535">
        <w:rPr>
          <w:rFonts w:ascii="Garamond" w:hAnsi="Garamond"/>
          <w:sz w:val="22"/>
        </w:rPr>
        <w:t>earch</w:t>
      </w:r>
      <w:r w:rsidR="006A5535" w:rsidRPr="00D733E1">
        <w:rPr>
          <w:rFonts w:ascii="Garamond" w:hAnsi="Garamond"/>
          <w:sz w:val="22"/>
        </w:rPr>
        <w:t xml:space="preserve"> Lett</w:t>
      </w:r>
      <w:r w:rsidR="006A5535">
        <w:rPr>
          <w:rFonts w:ascii="Garamond" w:hAnsi="Garamond"/>
          <w:sz w:val="22"/>
        </w:rPr>
        <w:t>ers</w:t>
      </w:r>
      <w:r w:rsidRPr="00136A3C">
        <w:rPr>
          <w:rFonts w:ascii="Garamond" w:hAnsi="Garamond"/>
          <w:sz w:val="22"/>
        </w:rPr>
        <w:t>, 11(3), 035004, doi:10.1088/1748-9326/11/3/035004, 2016.</w:t>
      </w:r>
    </w:p>
    <w:p w14:paraId="1E1333A5" w14:textId="53F6E8F0" w:rsidR="00184714" w:rsidRPr="000F38C3" w:rsidRDefault="00184714" w:rsidP="00184714">
      <w:pPr>
        <w:spacing w:after="40"/>
        <w:ind w:left="360"/>
        <w:rPr>
          <w:rFonts w:ascii="Garamond" w:hAnsi="Garamond"/>
          <w:i/>
          <w:sz w:val="22"/>
        </w:rPr>
      </w:pPr>
      <w:r w:rsidRPr="000F38C3">
        <w:rPr>
          <w:rFonts w:ascii="Garamond" w:hAnsi="Garamond"/>
          <w:i/>
          <w:sz w:val="22"/>
        </w:rPr>
        <w:t xml:space="preserve">Reported by </w:t>
      </w:r>
      <w:r w:rsidR="00234685" w:rsidRPr="000F38C3">
        <w:rPr>
          <w:rFonts w:ascii="Garamond" w:hAnsi="Garamond"/>
          <w:i/>
          <w:sz w:val="22"/>
        </w:rPr>
        <w:t>Environmental Research Web and Frontiers in Ecology and the Environment.</w:t>
      </w:r>
    </w:p>
    <w:p w14:paraId="546B0CB1" w14:textId="20B60639" w:rsidR="00082903" w:rsidRPr="00082903" w:rsidRDefault="00082903" w:rsidP="00082903">
      <w:pPr>
        <w:spacing w:after="40"/>
        <w:ind w:left="360" w:hanging="360"/>
        <w:rPr>
          <w:rFonts w:ascii="Garamond" w:hAnsi="Garamond"/>
          <w:sz w:val="22"/>
        </w:rPr>
      </w:pPr>
      <w:r w:rsidRPr="00082903">
        <w:rPr>
          <w:rFonts w:ascii="Garamond" w:hAnsi="Garamond"/>
          <w:sz w:val="22"/>
        </w:rPr>
        <w:t xml:space="preserve">Abbott, B. W., Jones, J. B., Schuur, E. A. G., III, F. S. C., Bowden, W. B., Bret-Harte, M. S., Epstein, H. E., Flannigan, M. D., Harms, T. K., Hollingsworth, T. N., Mack, M. C., McGuire, A. D., Natali, S. M., Rocha, A. V., Tank, S. E., Turetsky, M. R., </w:t>
      </w:r>
      <w:proofErr w:type="spellStart"/>
      <w:r w:rsidRPr="00082903">
        <w:rPr>
          <w:rFonts w:ascii="Garamond" w:hAnsi="Garamond"/>
          <w:sz w:val="22"/>
        </w:rPr>
        <w:t>Vonk</w:t>
      </w:r>
      <w:proofErr w:type="spellEnd"/>
      <w:r w:rsidRPr="00082903">
        <w:rPr>
          <w:rFonts w:ascii="Garamond" w:hAnsi="Garamond"/>
          <w:sz w:val="22"/>
        </w:rPr>
        <w:t xml:space="preserve">, J. E., </w:t>
      </w:r>
      <w:proofErr w:type="spellStart"/>
      <w:r w:rsidRPr="00082903">
        <w:rPr>
          <w:rFonts w:ascii="Garamond" w:hAnsi="Garamond"/>
          <w:sz w:val="22"/>
        </w:rPr>
        <w:t>Wickland</w:t>
      </w:r>
      <w:proofErr w:type="spellEnd"/>
      <w:r w:rsidRPr="00082903">
        <w:rPr>
          <w:rFonts w:ascii="Garamond" w:hAnsi="Garamond"/>
          <w:sz w:val="22"/>
        </w:rPr>
        <w:t xml:space="preserve">, K. P., Aiken, G. R., Alexander, H. D., Amon, R. M. W., </w:t>
      </w:r>
      <w:proofErr w:type="spellStart"/>
      <w:r w:rsidRPr="00082903">
        <w:rPr>
          <w:rFonts w:ascii="Garamond" w:hAnsi="Garamond"/>
          <w:sz w:val="22"/>
        </w:rPr>
        <w:t>Benscoter</w:t>
      </w:r>
      <w:proofErr w:type="spellEnd"/>
      <w:r w:rsidRPr="00082903">
        <w:rPr>
          <w:rFonts w:ascii="Garamond" w:hAnsi="Garamond"/>
          <w:sz w:val="22"/>
        </w:rPr>
        <w:t xml:space="preserve">, B. W., Yves Bergeron, Bishop, K., </w:t>
      </w:r>
      <w:proofErr w:type="spellStart"/>
      <w:r w:rsidRPr="00082903">
        <w:rPr>
          <w:rFonts w:ascii="Garamond" w:hAnsi="Garamond"/>
          <w:sz w:val="22"/>
        </w:rPr>
        <w:t>Blarquez</w:t>
      </w:r>
      <w:proofErr w:type="spellEnd"/>
      <w:r w:rsidRPr="00082903">
        <w:rPr>
          <w:rFonts w:ascii="Garamond" w:hAnsi="Garamond"/>
          <w:sz w:val="22"/>
        </w:rPr>
        <w:t>, O., Bond-</w:t>
      </w:r>
      <w:proofErr w:type="spellStart"/>
      <w:r w:rsidRPr="00082903">
        <w:rPr>
          <w:rFonts w:ascii="Garamond" w:hAnsi="Garamond"/>
          <w:sz w:val="22"/>
        </w:rPr>
        <w:t>Lamberty</w:t>
      </w:r>
      <w:proofErr w:type="spellEnd"/>
      <w:r w:rsidRPr="00082903">
        <w:rPr>
          <w:rFonts w:ascii="Garamond" w:hAnsi="Garamond"/>
          <w:sz w:val="22"/>
        </w:rPr>
        <w:t xml:space="preserve">, B., Breen, A. L., Buffam, I., </w:t>
      </w:r>
      <w:proofErr w:type="spellStart"/>
      <w:r w:rsidRPr="00082903">
        <w:rPr>
          <w:rFonts w:ascii="Garamond" w:hAnsi="Garamond"/>
          <w:sz w:val="22"/>
        </w:rPr>
        <w:t>Yihua</w:t>
      </w:r>
      <w:proofErr w:type="spellEnd"/>
      <w:r w:rsidRPr="00082903">
        <w:rPr>
          <w:rFonts w:ascii="Garamond" w:hAnsi="Garamond"/>
          <w:sz w:val="22"/>
        </w:rPr>
        <w:t xml:space="preserve"> Cai, </w:t>
      </w:r>
      <w:proofErr w:type="spellStart"/>
      <w:r w:rsidRPr="00082903">
        <w:rPr>
          <w:rFonts w:ascii="Garamond" w:hAnsi="Garamond"/>
          <w:sz w:val="22"/>
        </w:rPr>
        <w:t>Carcaillet</w:t>
      </w:r>
      <w:proofErr w:type="spellEnd"/>
      <w:r w:rsidRPr="00082903">
        <w:rPr>
          <w:rFonts w:ascii="Garamond" w:hAnsi="Garamond"/>
          <w:sz w:val="22"/>
        </w:rPr>
        <w:t xml:space="preserve">, C., Carey, S. K., Chen, J. M., Chen, H. Y. H., Christensen, T. R., Cooper, L. W., Cornelissen, J. H. C., Groot, W. J. de, DeLuca, T. H., </w:t>
      </w:r>
      <w:proofErr w:type="spellStart"/>
      <w:r w:rsidRPr="00082903">
        <w:rPr>
          <w:rFonts w:ascii="Garamond" w:hAnsi="Garamond"/>
          <w:sz w:val="22"/>
        </w:rPr>
        <w:t>Dorrepaal</w:t>
      </w:r>
      <w:proofErr w:type="spellEnd"/>
      <w:r w:rsidRPr="00082903">
        <w:rPr>
          <w:rFonts w:ascii="Garamond" w:hAnsi="Garamond"/>
          <w:sz w:val="22"/>
        </w:rPr>
        <w:t xml:space="preserve">, E., Fetcher, N., Finlay, J. C., Forbes, B. C., French, N. H. F., Gauthier, S., Girardin, M. P., Goetz, S. J., </w:t>
      </w:r>
      <w:proofErr w:type="spellStart"/>
      <w:r w:rsidRPr="00082903">
        <w:rPr>
          <w:rFonts w:ascii="Garamond" w:hAnsi="Garamond"/>
          <w:sz w:val="22"/>
        </w:rPr>
        <w:t>Goldammer</w:t>
      </w:r>
      <w:proofErr w:type="spellEnd"/>
      <w:r w:rsidRPr="00082903">
        <w:rPr>
          <w:rFonts w:ascii="Garamond" w:hAnsi="Garamond"/>
          <w:sz w:val="22"/>
        </w:rPr>
        <w:t xml:space="preserve">, J. G., Gough, L., Grogan, P., Guo, L., Higuera, P. E., </w:t>
      </w:r>
      <w:proofErr w:type="spellStart"/>
      <w:r w:rsidRPr="00082903">
        <w:rPr>
          <w:rFonts w:ascii="Garamond" w:hAnsi="Garamond"/>
          <w:sz w:val="22"/>
        </w:rPr>
        <w:t>Hinzman</w:t>
      </w:r>
      <w:proofErr w:type="spellEnd"/>
      <w:r w:rsidRPr="00082903">
        <w:rPr>
          <w:rFonts w:ascii="Garamond" w:hAnsi="Garamond"/>
          <w:sz w:val="22"/>
        </w:rPr>
        <w:t xml:space="preserve">, L., Hu, F. S., Gustaf </w:t>
      </w:r>
      <w:proofErr w:type="spellStart"/>
      <w:r w:rsidRPr="00082903">
        <w:rPr>
          <w:rFonts w:ascii="Garamond" w:hAnsi="Garamond"/>
          <w:sz w:val="22"/>
        </w:rPr>
        <w:t>Hugelius</w:t>
      </w:r>
      <w:proofErr w:type="spellEnd"/>
      <w:r w:rsidRPr="00082903">
        <w:rPr>
          <w:rFonts w:ascii="Garamond" w:hAnsi="Garamond"/>
          <w:sz w:val="22"/>
        </w:rPr>
        <w:t xml:space="preserve">, </w:t>
      </w:r>
      <w:proofErr w:type="spellStart"/>
      <w:r w:rsidRPr="00082903">
        <w:rPr>
          <w:rFonts w:ascii="Garamond" w:hAnsi="Garamond"/>
          <w:sz w:val="22"/>
        </w:rPr>
        <w:t>Jafarov</w:t>
      </w:r>
      <w:proofErr w:type="spellEnd"/>
      <w:r w:rsidRPr="00082903">
        <w:rPr>
          <w:rFonts w:ascii="Garamond" w:hAnsi="Garamond"/>
          <w:sz w:val="22"/>
        </w:rPr>
        <w:t xml:space="preserve">, E. E., </w:t>
      </w:r>
      <w:proofErr w:type="spellStart"/>
      <w:r w:rsidRPr="00082903">
        <w:rPr>
          <w:rFonts w:ascii="Garamond" w:hAnsi="Garamond"/>
          <w:sz w:val="22"/>
        </w:rPr>
        <w:t>Jandt</w:t>
      </w:r>
      <w:proofErr w:type="spellEnd"/>
      <w:r w:rsidRPr="00082903">
        <w:rPr>
          <w:rFonts w:ascii="Garamond" w:hAnsi="Garamond"/>
          <w:sz w:val="22"/>
        </w:rPr>
        <w:t xml:space="preserve">, R., Johnstone, J. F., Karlsson, J., </w:t>
      </w:r>
      <w:proofErr w:type="spellStart"/>
      <w:r w:rsidRPr="00082903">
        <w:rPr>
          <w:rFonts w:ascii="Garamond" w:hAnsi="Garamond"/>
          <w:sz w:val="22"/>
        </w:rPr>
        <w:t>Kasischke</w:t>
      </w:r>
      <w:proofErr w:type="spellEnd"/>
      <w:r w:rsidRPr="00082903">
        <w:rPr>
          <w:rFonts w:ascii="Garamond" w:hAnsi="Garamond"/>
          <w:sz w:val="22"/>
        </w:rPr>
        <w:t xml:space="preserve">, E. S., Gerhard </w:t>
      </w:r>
      <w:proofErr w:type="spellStart"/>
      <w:r w:rsidRPr="00082903">
        <w:rPr>
          <w:rFonts w:ascii="Garamond" w:hAnsi="Garamond"/>
          <w:sz w:val="22"/>
        </w:rPr>
        <w:t>Kattner</w:t>
      </w:r>
      <w:proofErr w:type="spellEnd"/>
      <w:r w:rsidRPr="00082903">
        <w:rPr>
          <w:rFonts w:ascii="Garamond" w:hAnsi="Garamond"/>
          <w:sz w:val="22"/>
        </w:rPr>
        <w:t xml:space="preserve">, Kelly, R., </w:t>
      </w:r>
      <w:proofErr w:type="spellStart"/>
      <w:r w:rsidRPr="00082903">
        <w:rPr>
          <w:rFonts w:ascii="Garamond" w:hAnsi="Garamond"/>
          <w:sz w:val="22"/>
        </w:rPr>
        <w:t>Keuper</w:t>
      </w:r>
      <w:proofErr w:type="spellEnd"/>
      <w:r w:rsidRPr="00082903">
        <w:rPr>
          <w:rFonts w:ascii="Garamond" w:hAnsi="Garamond"/>
          <w:sz w:val="22"/>
        </w:rPr>
        <w:t xml:space="preserve">, F., Kling, G. W., </w:t>
      </w:r>
      <w:proofErr w:type="spellStart"/>
      <w:r w:rsidRPr="00082903">
        <w:rPr>
          <w:rFonts w:ascii="Garamond" w:hAnsi="Garamond"/>
          <w:sz w:val="22"/>
        </w:rPr>
        <w:t>Kortelainen</w:t>
      </w:r>
      <w:proofErr w:type="spellEnd"/>
      <w:r w:rsidRPr="00082903">
        <w:rPr>
          <w:rFonts w:ascii="Garamond" w:hAnsi="Garamond"/>
          <w:sz w:val="22"/>
        </w:rPr>
        <w:t xml:space="preserve">, P., Kouki, J., </w:t>
      </w:r>
      <w:proofErr w:type="spellStart"/>
      <w:r w:rsidRPr="00082903">
        <w:rPr>
          <w:rFonts w:ascii="Garamond" w:hAnsi="Garamond"/>
          <w:sz w:val="22"/>
        </w:rPr>
        <w:t>Kuhry</w:t>
      </w:r>
      <w:proofErr w:type="spellEnd"/>
      <w:r w:rsidRPr="00082903">
        <w:rPr>
          <w:rFonts w:ascii="Garamond" w:hAnsi="Garamond"/>
          <w:sz w:val="22"/>
        </w:rPr>
        <w:t xml:space="preserve">, P., Hjalmar Laudon, </w:t>
      </w:r>
      <w:proofErr w:type="spellStart"/>
      <w:r w:rsidRPr="00082903">
        <w:rPr>
          <w:rFonts w:ascii="Garamond" w:hAnsi="Garamond"/>
          <w:sz w:val="22"/>
        </w:rPr>
        <w:t>Laurion</w:t>
      </w:r>
      <w:proofErr w:type="spellEnd"/>
      <w:r w:rsidRPr="00082903">
        <w:rPr>
          <w:rFonts w:ascii="Garamond" w:hAnsi="Garamond"/>
          <w:sz w:val="22"/>
        </w:rPr>
        <w:t xml:space="preserve">, I., Macdonald, R. W., Mann, P. J., </w:t>
      </w:r>
      <w:proofErr w:type="spellStart"/>
      <w:r w:rsidRPr="00082903">
        <w:rPr>
          <w:rFonts w:ascii="Garamond" w:hAnsi="Garamond"/>
          <w:sz w:val="22"/>
        </w:rPr>
        <w:t>Martikainen</w:t>
      </w:r>
      <w:proofErr w:type="spellEnd"/>
      <w:r w:rsidRPr="00082903">
        <w:rPr>
          <w:rFonts w:ascii="Garamond" w:hAnsi="Garamond"/>
          <w:sz w:val="22"/>
        </w:rPr>
        <w:t xml:space="preserve">, P. J., McClelland, J. W., Ulf </w:t>
      </w:r>
      <w:proofErr w:type="spellStart"/>
      <w:r w:rsidRPr="00082903">
        <w:rPr>
          <w:rFonts w:ascii="Garamond" w:hAnsi="Garamond"/>
          <w:sz w:val="22"/>
        </w:rPr>
        <w:t>Molau</w:t>
      </w:r>
      <w:proofErr w:type="spellEnd"/>
      <w:r w:rsidRPr="00082903">
        <w:rPr>
          <w:rFonts w:ascii="Garamond" w:hAnsi="Garamond"/>
          <w:sz w:val="22"/>
        </w:rPr>
        <w:t xml:space="preserve">, </w:t>
      </w:r>
      <w:proofErr w:type="spellStart"/>
      <w:r w:rsidRPr="00082903">
        <w:rPr>
          <w:rFonts w:ascii="Garamond" w:hAnsi="Garamond"/>
          <w:sz w:val="22"/>
        </w:rPr>
        <w:t>Oberbauer</w:t>
      </w:r>
      <w:proofErr w:type="spellEnd"/>
      <w:r w:rsidRPr="00082903">
        <w:rPr>
          <w:rFonts w:ascii="Garamond" w:hAnsi="Garamond"/>
          <w:sz w:val="22"/>
        </w:rPr>
        <w:t xml:space="preserve">, S. F., </w:t>
      </w:r>
      <w:proofErr w:type="spellStart"/>
      <w:r w:rsidRPr="00082903">
        <w:rPr>
          <w:rFonts w:ascii="Garamond" w:hAnsi="Garamond"/>
          <w:sz w:val="22"/>
        </w:rPr>
        <w:t>Olefeldt</w:t>
      </w:r>
      <w:proofErr w:type="spellEnd"/>
      <w:r w:rsidRPr="00082903">
        <w:rPr>
          <w:rFonts w:ascii="Garamond" w:hAnsi="Garamond"/>
          <w:sz w:val="22"/>
        </w:rPr>
        <w:t xml:space="preserve">, D., </w:t>
      </w:r>
      <w:proofErr w:type="spellStart"/>
      <w:r w:rsidRPr="00082903">
        <w:rPr>
          <w:rFonts w:ascii="Garamond" w:hAnsi="Garamond"/>
          <w:sz w:val="22"/>
        </w:rPr>
        <w:t>Paré</w:t>
      </w:r>
      <w:proofErr w:type="spellEnd"/>
      <w:r w:rsidRPr="00082903">
        <w:rPr>
          <w:rFonts w:ascii="Garamond" w:hAnsi="Garamond"/>
          <w:sz w:val="22"/>
        </w:rPr>
        <w:t xml:space="preserve">, D., </w:t>
      </w:r>
      <w:proofErr w:type="spellStart"/>
      <w:r w:rsidRPr="00082903">
        <w:rPr>
          <w:rFonts w:ascii="Garamond" w:hAnsi="Garamond"/>
          <w:sz w:val="22"/>
        </w:rPr>
        <w:t>Parisien</w:t>
      </w:r>
      <w:proofErr w:type="spellEnd"/>
      <w:r w:rsidRPr="00082903">
        <w:rPr>
          <w:rFonts w:ascii="Garamond" w:hAnsi="Garamond"/>
          <w:sz w:val="22"/>
        </w:rPr>
        <w:t xml:space="preserve">, M.-A., Payette, S., </w:t>
      </w:r>
      <w:proofErr w:type="spellStart"/>
      <w:r w:rsidRPr="00082903">
        <w:rPr>
          <w:rFonts w:ascii="Garamond" w:hAnsi="Garamond"/>
          <w:sz w:val="22"/>
        </w:rPr>
        <w:t>Changhui</w:t>
      </w:r>
      <w:proofErr w:type="spellEnd"/>
      <w:r w:rsidRPr="00082903">
        <w:rPr>
          <w:rFonts w:ascii="Garamond" w:hAnsi="Garamond"/>
          <w:sz w:val="22"/>
        </w:rPr>
        <w:t xml:space="preserve"> Peng, </w:t>
      </w:r>
      <w:proofErr w:type="spellStart"/>
      <w:r w:rsidRPr="00082903">
        <w:rPr>
          <w:rFonts w:ascii="Garamond" w:hAnsi="Garamond"/>
          <w:sz w:val="22"/>
        </w:rPr>
        <w:t>Pokrovsky</w:t>
      </w:r>
      <w:proofErr w:type="spellEnd"/>
      <w:r w:rsidRPr="00082903">
        <w:rPr>
          <w:rFonts w:ascii="Garamond" w:hAnsi="Garamond"/>
          <w:sz w:val="22"/>
        </w:rPr>
        <w:t xml:space="preserve">, O. S., </w:t>
      </w:r>
      <w:proofErr w:type="spellStart"/>
      <w:r w:rsidRPr="00082903">
        <w:rPr>
          <w:rFonts w:ascii="Garamond" w:hAnsi="Garamond"/>
          <w:sz w:val="22"/>
        </w:rPr>
        <w:t>Rastetter</w:t>
      </w:r>
      <w:proofErr w:type="spellEnd"/>
      <w:r w:rsidRPr="00082903">
        <w:rPr>
          <w:rFonts w:ascii="Garamond" w:hAnsi="Garamond"/>
          <w:sz w:val="22"/>
        </w:rPr>
        <w:t xml:space="preserve">, E. B., Raymond, P. A., </w:t>
      </w:r>
      <w:proofErr w:type="spellStart"/>
      <w:r w:rsidRPr="00082903">
        <w:rPr>
          <w:rFonts w:ascii="Garamond" w:hAnsi="Garamond"/>
          <w:sz w:val="22"/>
        </w:rPr>
        <w:t>Raynolds</w:t>
      </w:r>
      <w:proofErr w:type="spellEnd"/>
      <w:r w:rsidRPr="00082903">
        <w:rPr>
          <w:rFonts w:ascii="Garamond" w:hAnsi="Garamond"/>
          <w:sz w:val="22"/>
        </w:rPr>
        <w:t xml:space="preserve">, M. K., Rein, G., Reynolds, J. F., Robards, M., </w:t>
      </w:r>
      <w:r w:rsidRPr="00082903">
        <w:rPr>
          <w:rFonts w:ascii="Garamond" w:hAnsi="Garamond"/>
          <w:b/>
          <w:sz w:val="22"/>
        </w:rPr>
        <w:t>Rogers, B. M.</w:t>
      </w:r>
      <w:r w:rsidRPr="00082903">
        <w:rPr>
          <w:rFonts w:ascii="Garamond" w:hAnsi="Garamond"/>
          <w:sz w:val="22"/>
        </w:rPr>
        <w:t xml:space="preserve">, </w:t>
      </w:r>
      <w:proofErr w:type="spellStart"/>
      <w:r w:rsidRPr="00082903">
        <w:rPr>
          <w:rFonts w:ascii="Garamond" w:hAnsi="Garamond"/>
          <w:sz w:val="22"/>
        </w:rPr>
        <w:t>Schädel</w:t>
      </w:r>
      <w:proofErr w:type="spellEnd"/>
      <w:r w:rsidRPr="00082903">
        <w:rPr>
          <w:rFonts w:ascii="Garamond" w:hAnsi="Garamond"/>
          <w:sz w:val="22"/>
        </w:rPr>
        <w:t xml:space="preserve">, C., Schaefer, K., Schmidt, I. K., Anatoly </w:t>
      </w:r>
      <w:proofErr w:type="spellStart"/>
      <w:r w:rsidRPr="00082903">
        <w:rPr>
          <w:rFonts w:ascii="Garamond" w:hAnsi="Garamond"/>
          <w:sz w:val="22"/>
        </w:rPr>
        <w:t>Shvidenko</w:t>
      </w:r>
      <w:proofErr w:type="spellEnd"/>
      <w:r w:rsidRPr="00082903">
        <w:rPr>
          <w:rFonts w:ascii="Garamond" w:hAnsi="Garamond"/>
          <w:sz w:val="22"/>
        </w:rPr>
        <w:t xml:space="preserve">, Sky, J., Spencer, R. G. M., Starr, G., </w:t>
      </w:r>
      <w:proofErr w:type="spellStart"/>
      <w:r w:rsidRPr="00082903">
        <w:rPr>
          <w:rFonts w:ascii="Garamond" w:hAnsi="Garamond"/>
          <w:sz w:val="22"/>
        </w:rPr>
        <w:t>Striegl</w:t>
      </w:r>
      <w:proofErr w:type="spellEnd"/>
      <w:r w:rsidRPr="00082903">
        <w:rPr>
          <w:rFonts w:ascii="Garamond" w:hAnsi="Garamond"/>
          <w:sz w:val="22"/>
        </w:rPr>
        <w:t xml:space="preserve">, R. G., </w:t>
      </w:r>
      <w:proofErr w:type="spellStart"/>
      <w:r w:rsidRPr="00082903">
        <w:rPr>
          <w:rFonts w:ascii="Garamond" w:hAnsi="Garamond"/>
          <w:sz w:val="22"/>
        </w:rPr>
        <w:t>Teisserenc</w:t>
      </w:r>
      <w:proofErr w:type="spellEnd"/>
      <w:r w:rsidRPr="00082903">
        <w:rPr>
          <w:rFonts w:ascii="Garamond" w:hAnsi="Garamond"/>
          <w:sz w:val="22"/>
        </w:rPr>
        <w:t xml:space="preserve">, R., </w:t>
      </w:r>
      <w:proofErr w:type="spellStart"/>
      <w:r w:rsidRPr="00082903">
        <w:rPr>
          <w:rFonts w:ascii="Garamond" w:hAnsi="Garamond"/>
          <w:sz w:val="22"/>
        </w:rPr>
        <w:t>Tranvik</w:t>
      </w:r>
      <w:proofErr w:type="spellEnd"/>
      <w:r w:rsidRPr="00082903">
        <w:rPr>
          <w:rFonts w:ascii="Garamond" w:hAnsi="Garamond"/>
          <w:sz w:val="22"/>
        </w:rPr>
        <w:t>, L. J., Virtanen, T., Welker, J. M., et al.: Biomass offsets little or none of permafrost carbon release from soils, streams, and wildfire</w:t>
      </w:r>
      <w:r w:rsidR="00FD5665">
        <w:rPr>
          <w:rFonts w:ascii="Garamond" w:hAnsi="Garamond"/>
          <w:sz w:val="22"/>
        </w:rPr>
        <w:t>: an expert assessment, Environmental Research Letters</w:t>
      </w:r>
      <w:r w:rsidRPr="00082903">
        <w:rPr>
          <w:rFonts w:ascii="Garamond" w:hAnsi="Garamond"/>
          <w:sz w:val="22"/>
        </w:rPr>
        <w:t>, 11(3), 034014, doi:</w:t>
      </w:r>
      <w:r w:rsidRPr="00FD5665">
        <w:rPr>
          <w:rFonts w:ascii="Garamond" w:hAnsi="Garamond"/>
          <w:sz w:val="22"/>
        </w:rPr>
        <w:t>10.1088/1748-9326/11/3/034014</w:t>
      </w:r>
      <w:r w:rsidRPr="00082903">
        <w:rPr>
          <w:rFonts w:ascii="Garamond" w:hAnsi="Garamond"/>
          <w:sz w:val="22"/>
        </w:rPr>
        <w:t>, 2016.</w:t>
      </w:r>
    </w:p>
    <w:p w14:paraId="111A5025" w14:textId="641A37EA" w:rsidR="00E72670" w:rsidRPr="000F38C3" w:rsidRDefault="00E72670" w:rsidP="00E72670">
      <w:pPr>
        <w:spacing w:after="40"/>
        <w:ind w:left="360" w:hanging="36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 w:rsidRPr="000F38C3">
        <w:rPr>
          <w:rFonts w:ascii="Garamond" w:hAnsi="Garamond"/>
          <w:i/>
          <w:sz w:val="22"/>
        </w:rPr>
        <w:t>Featured in ERL 'Highlights of 2016'.</w:t>
      </w:r>
    </w:p>
    <w:p w14:paraId="3FA8D56D" w14:textId="225DF71E" w:rsidR="00657C12" w:rsidRPr="00657C12" w:rsidRDefault="00657C12" w:rsidP="00657C12">
      <w:pPr>
        <w:spacing w:before="200" w:after="80"/>
        <w:ind w:left="360" w:hanging="360"/>
        <w:rPr>
          <w:rFonts w:ascii="Garamond" w:hAnsi="Garamond"/>
          <w:b/>
        </w:rPr>
      </w:pPr>
      <w:r>
        <w:rPr>
          <w:rFonts w:ascii="Garamond" w:hAnsi="Garamond"/>
          <w:b/>
        </w:rPr>
        <w:t>2015</w:t>
      </w:r>
    </w:p>
    <w:p w14:paraId="534ED8F5" w14:textId="367C41A7" w:rsidR="008739CA" w:rsidRDefault="008739CA" w:rsidP="00F014F0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0539A6">
        <w:rPr>
          <w:rFonts w:ascii="Garamond" w:hAnsi="Garamond"/>
          <w:sz w:val="22"/>
        </w:rPr>
        <w:t>Boike</w:t>
      </w:r>
      <w:proofErr w:type="spellEnd"/>
      <w:r w:rsidRPr="000539A6">
        <w:rPr>
          <w:rFonts w:ascii="Garamond" w:hAnsi="Garamond"/>
          <w:sz w:val="22"/>
        </w:rPr>
        <w:t xml:space="preserve">, J., Lawrence, D., Natali, S., </w:t>
      </w:r>
      <w:r w:rsidRPr="000539A6">
        <w:rPr>
          <w:rFonts w:ascii="Garamond" w:hAnsi="Garamond"/>
          <w:b/>
          <w:sz w:val="22"/>
        </w:rPr>
        <w:t>Rogers, B.</w:t>
      </w:r>
      <w:r w:rsidRPr="000539A6">
        <w:rPr>
          <w:rFonts w:ascii="Garamond" w:hAnsi="Garamond"/>
          <w:sz w:val="22"/>
        </w:rPr>
        <w:t xml:space="preserve">, </w:t>
      </w:r>
      <w:proofErr w:type="spellStart"/>
      <w:r w:rsidRPr="000539A6">
        <w:rPr>
          <w:rFonts w:ascii="Garamond" w:hAnsi="Garamond"/>
          <w:sz w:val="22"/>
        </w:rPr>
        <w:t>Romanovsky</w:t>
      </w:r>
      <w:proofErr w:type="spellEnd"/>
      <w:r w:rsidRPr="000539A6">
        <w:rPr>
          <w:rFonts w:ascii="Garamond" w:hAnsi="Garamond"/>
          <w:sz w:val="22"/>
        </w:rPr>
        <w:t>, V., Schaefer, K. and Spawn, S.: Permafrost: The Frozen Amplifier, in Thresholds and Closing Windows: Risks of Irreversible Cryosphere Climate Change, edited by P. Pearson, pp. 11–14, International Cryosphere Climate Initiative., 2015.</w:t>
      </w:r>
    </w:p>
    <w:p w14:paraId="78ED1053" w14:textId="16BDFD42" w:rsidR="00F014F0" w:rsidRDefault="00EB53A9" w:rsidP="00F014F0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EB53A9">
        <w:rPr>
          <w:rFonts w:ascii="Garamond" w:hAnsi="Garamond"/>
          <w:sz w:val="22"/>
        </w:rPr>
        <w:t>Mouteva</w:t>
      </w:r>
      <w:proofErr w:type="spellEnd"/>
      <w:r w:rsidRPr="00EB53A9">
        <w:rPr>
          <w:rFonts w:ascii="Garamond" w:hAnsi="Garamond"/>
          <w:sz w:val="22"/>
        </w:rPr>
        <w:t xml:space="preserve">, G. O., </w:t>
      </w:r>
      <w:proofErr w:type="spellStart"/>
      <w:r w:rsidRPr="00EB53A9">
        <w:rPr>
          <w:rFonts w:ascii="Garamond" w:hAnsi="Garamond"/>
          <w:sz w:val="22"/>
        </w:rPr>
        <w:t>Czimczik</w:t>
      </w:r>
      <w:proofErr w:type="spellEnd"/>
      <w:r w:rsidRPr="00EB53A9">
        <w:rPr>
          <w:rFonts w:ascii="Garamond" w:hAnsi="Garamond"/>
          <w:sz w:val="22"/>
        </w:rPr>
        <w:t xml:space="preserve">, C. I., </w:t>
      </w:r>
      <w:proofErr w:type="spellStart"/>
      <w:r w:rsidRPr="00EB53A9">
        <w:rPr>
          <w:rFonts w:ascii="Garamond" w:hAnsi="Garamond"/>
          <w:sz w:val="22"/>
        </w:rPr>
        <w:t>Fahrni</w:t>
      </w:r>
      <w:proofErr w:type="spellEnd"/>
      <w:r w:rsidRPr="00EB53A9">
        <w:rPr>
          <w:rFonts w:ascii="Garamond" w:hAnsi="Garamond"/>
          <w:sz w:val="22"/>
        </w:rPr>
        <w:t>, S. M., Wiggins, E. B</w:t>
      </w:r>
      <w:r w:rsidRPr="00EB53A9">
        <w:rPr>
          <w:rFonts w:ascii="Garamond" w:hAnsi="Garamond"/>
          <w:b/>
          <w:sz w:val="22"/>
        </w:rPr>
        <w:t>., Rogers, B. M.</w:t>
      </w:r>
      <w:r w:rsidRPr="00EB53A9">
        <w:rPr>
          <w:rFonts w:ascii="Garamond" w:hAnsi="Garamond"/>
          <w:sz w:val="22"/>
        </w:rPr>
        <w:t xml:space="preserve">, </w:t>
      </w:r>
      <w:proofErr w:type="spellStart"/>
      <w:r w:rsidRPr="00EB53A9">
        <w:rPr>
          <w:rFonts w:ascii="Garamond" w:hAnsi="Garamond"/>
          <w:sz w:val="22"/>
        </w:rPr>
        <w:t>Veraverbeke</w:t>
      </w:r>
      <w:proofErr w:type="spellEnd"/>
      <w:r w:rsidRPr="00EB53A9">
        <w:rPr>
          <w:rFonts w:ascii="Garamond" w:hAnsi="Garamond"/>
          <w:sz w:val="22"/>
        </w:rPr>
        <w:t>, S., Xu, X., Santos, G. M., Henderson, J., Miller, C. e. and Randerson, J. T.: Black carbon aerosol dynamics and isotopic composition in Alaska linked with boreal fire emissions and depth of burn in organic soils, Global Biogeochem</w:t>
      </w:r>
      <w:r w:rsidR="00837182">
        <w:rPr>
          <w:rFonts w:ascii="Garamond" w:hAnsi="Garamond"/>
          <w:sz w:val="22"/>
        </w:rPr>
        <w:t>ical</w:t>
      </w:r>
      <w:r w:rsidRPr="00EB53A9">
        <w:rPr>
          <w:rFonts w:ascii="Garamond" w:hAnsi="Garamond"/>
          <w:sz w:val="22"/>
        </w:rPr>
        <w:t xml:space="preserve"> Cycles, 29, 1977–2000, doi:10.1002/2015GB005247, 2015.</w:t>
      </w:r>
    </w:p>
    <w:p w14:paraId="64A831FB" w14:textId="6EDC31D3" w:rsidR="0034038E" w:rsidRPr="000F38C3" w:rsidRDefault="0034038E" w:rsidP="00F014F0">
      <w:pPr>
        <w:spacing w:after="40"/>
        <w:ind w:left="360" w:hanging="36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 w:rsidRPr="000F38C3">
        <w:rPr>
          <w:rFonts w:ascii="Garamond" w:hAnsi="Garamond"/>
          <w:i/>
          <w:sz w:val="22"/>
        </w:rPr>
        <w:t>Featured by the Alaska Fire Science Consortium</w:t>
      </w:r>
      <w:r w:rsidR="000454C7" w:rsidRPr="000F38C3">
        <w:rPr>
          <w:rFonts w:ascii="Garamond" w:hAnsi="Garamond"/>
          <w:i/>
          <w:sz w:val="22"/>
        </w:rPr>
        <w:t>.</w:t>
      </w:r>
    </w:p>
    <w:p w14:paraId="1EAA75CF" w14:textId="0552FA7B" w:rsidR="0075504B" w:rsidRDefault="0075504B" w:rsidP="0075504B">
      <w:pPr>
        <w:spacing w:after="40"/>
        <w:ind w:left="360" w:hanging="360"/>
        <w:rPr>
          <w:rFonts w:ascii="Garamond" w:hAnsi="Garamond"/>
          <w:sz w:val="22"/>
        </w:rPr>
      </w:pPr>
      <w:r w:rsidRPr="0075504B">
        <w:rPr>
          <w:rFonts w:ascii="Garamond" w:hAnsi="Garamond"/>
          <w:sz w:val="22"/>
        </w:rPr>
        <w:t xml:space="preserve">Fisher, R. A., </w:t>
      </w:r>
      <w:proofErr w:type="spellStart"/>
      <w:r w:rsidRPr="0075504B">
        <w:rPr>
          <w:rFonts w:ascii="Garamond" w:hAnsi="Garamond"/>
          <w:sz w:val="22"/>
        </w:rPr>
        <w:t>Muszala</w:t>
      </w:r>
      <w:proofErr w:type="spellEnd"/>
      <w:r w:rsidRPr="0075504B">
        <w:rPr>
          <w:rFonts w:ascii="Garamond" w:hAnsi="Garamond"/>
          <w:sz w:val="22"/>
        </w:rPr>
        <w:t xml:space="preserve">, S., </w:t>
      </w:r>
      <w:proofErr w:type="spellStart"/>
      <w:r w:rsidRPr="0075504B">
        <w:rPr>
          <w:rFonts w:ascii="Garamond" w:hAnsi="Garamond"/>
          <w:sz w:val="22"/>
        </w:rPr>
        <w:t>Verteinstein</w:t>
      </w:r>
      <w:proofErr w:type="spellEnd"/>
      <w:r w:rsidRPr="0075504B">
        <w:rPr>
          <w:rFonts w:ascii="Garamond" w:hAnsi="Garamond"/>
          <w:sz w:val="22"/>
        </w:rPr>
        <w:t xml:space="preserve">, M., Lawrence, P., Xu, C., McDowell, N. G., Knox, R. G., </w:t>
      </w:r>
      <w:proofErr w:type="spellStart"/>
      <w:r w:rsidRPr="0075504B">
        <w:rPr>
          <w:rFonts w:ascii="Garamond" w:hAnsi="Garamond"/>
          <w:sz w:val="22"/>
        </w:rPr>
        <w:t>Koven</w:t>
      </w:r>
      <w:proofErr w:type="spellEnd"/>
      <w:r w:rsidRPr="0075504B">
        <w:rPr>
          <w:rFonts w:ascii="Garamond" w:hAnsi="Garamond"/>
          <w:sz w:val="22"/>
        </w:rPr>
        <w:t xml:space="preserve">, C., Holm, J., </w:t>
      </w:r>
      <w:r w:rsidRPr="0075504B">
        <w:rPr>
          <w:rFonts w:ascii="Garamond" w:hAnsi="Garamond"/>
          <w:b/>
          <w:sz w:val="22"/>
        </w:rPr>
        <w:t>Rogers, B. M.</w:t>
      </w:r>
      <w:r w:rsidRPr="0075504B">
        <w:rPr>
          <w:rFonts w:ascii="Garamond" w:hAnsi="Garamond"/>
          <w:sz w:val="22"/>
        </w:rPr>
        <w:t xml:space="preserve">, </w:t>
      </w:r>
      <w:proofErr w:type="spellStart"/>
      <w:r w:rsidRPr="0075504B">
        <w:rPr>
          <w:rFonts w:ascii="Garamond" w:hAnsi="Garamond"/>
          <w:sz w:val="22"/>
        </w:rPr>
        <w:t>Spessa</w:t>
      </w:r>
      <w:proofErr w:type="spellEnd"/>
      <w:r w:rsidRPr="0075504B">
        <w:rPr>
          <w:rFonts w:ascii="Garamond" w:hAnsi="Garamond"/>
          <w:sz w:val="22"/>
        </w:rPr>
        <w:t xml:space="preserve">, A., Lawrence, D. and </w:t>
      </w:r>
      <w:proofErr w:type="spellStart"/>
      <w:r w:rsidRPr="0075504B">
        <w:rPr>
          <w:rFonts w:ascii="Garamond" w:hAnsi="Garamond"/>
          <w:sz w:val="22"/>
        </w:rPr>
        <w:t>Bonan</w:t>
      </w:r>
      <w:proofErr w:type="spellEnd"/>
      <w:r w:rsidRPr="0075504B">
        <w:rPr>
          <w:rFonts w:ascii="Garamond" w:hAnsi="Garamond"/>
          <w:sz w:val="22"/>
        </w:rPr>
        <w:t>, G.: Taking off the training wheels: the properties of a dynamic vegetation model without climate envelopes, CLM4.5(ED), Geosci</w:t>
      </w:r>
      <w:r w:rsidR="00837182">
        <w:rPr>
          <w:rFonts w:ascii="Garamond" w:hAnsi="Garamond"/>
          <w:sz w:val="22"/>
        </w:rPr>
        <w:t>entific Model Development</w:t>
      </w:r>
      <w:r w:rsidRPr="0075504B">
        <w:rPr>
          <w:rFonts w:ascii="Garamond" w:hAnsi="Garamond"/>
          <w:sz w:val="22"/>
        </w:rPr>
        <w:t>, 8(11), 3593–3619, doi:10.5194/gmd-8-3593-2015, 2015.</w:t>
      </w:r>
    </w:p>
    <w:p w14:paraId="7C8AA1A0" w14:textId="353CE48F" w:rsidR="00ED1A2E" w:rsidRDefault="00ED1A2E" w:rsidP="0075504B">
      <w:pPr>
        <w:spacing w:after="40"/>
        <w:ind w:left="3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Fisher, R., </w:t>
      </w:r>
      <w:proofErr w:type="spellStart"/>
      <w:r>
        <w:rPr>
          <w:rFonts w:ascii="Garamond" w:hAnsi="Garamond"/>
          <w:sz w:val="22"/>
        </w:rPr>
        <w:t>Muszala</w:t>
      </w:r>
      <w:proofErr w:type="spellEnd"/>
      <w:r>
        <w:rPr>
          <w:rFonts w:ascii="Garamond" w:hAnsi="Garamond"/>
          <w:sz w:val="22"/>
        </w:rPr>
        <w:t>, S.</w:t>
      </w:r>
      <w:r w:rsidRPr="005046FD">
        <w:rPr>
          <w:rFonts w:ascii="Garamond" w:hAnsi="Garamond"/>
          <w:sz w:val="22"/>
        </w:rPr>
        <w:t xml:space="preserve">, </w:t>
      </w:r>
      <w:proofErr w:type="spellStart"/>
      <w:r w:rsidRPr="005046FD">
        <w:rPr>
          <w:rFonts w:ascii="Garamond" w:hAnsi="Garamond"/>
          <w:sz w:val="22"/>
        </w:rPr>
        <w:t>Verteinstein</w:t>
      </w:r>
      <w:proofErr w:type="spellEnd"/>
      <w:r w:rsidRPr="005046FD">
        <w:rPr>
          <w:rFonts w:ascii="Garamond" w:hAnsi="Garamond"/>
          <w:sz w:val="22"/>
        </w:rPr>
        <w:t>, M.,</w:t>
      </w:r>
      <w:r>
        <w:rPr>
          <w:rFonts w:ascii="Garamond" w:hAnsi="Garamond"/>
          <w:sz w:val="22"/>
        </w:rPr>
        <w:t xml:space="preserve"> Lawrence, P.,</w:t>
      </w:r>
      <w:r w:rsidRPr="005046FD">
        <w:rPr>
          <w:rFonts w:ascii="Garamond" w:hAnsi="Garamond"/>
          <w:sz w:val="22"/>
        </w:rPr>
        <w:t xml:space="preserve"> Xu, C., </w:t>
      </w:r>
      <w:r>
        <w:rPr>
          <w:rFonts w:ascii="Garamond" w:hAnsi="Garamond"/>
          <w:sz w:val="22"/>
        </w:rPr>
        <w:t xml:space="preserve">McDowell, N., Knox, R., </w:t>
      </w:r>
      <w:proofErr w:type="spellStart"/>
      <w:r>
        <w:rPr>
          <w:rFonts w:ascii="Garamond" w:hAnsi="Garamond"/>
          <w:sz w:val="22"/>
        </w:rPr>
        <w:t>Koven</w:t>
      </w:r>
      <w:proofErr w:type="spellEnd"/>
      <w:r>
        <w:rPr>
          <w:rFonts w:ascii="Garamond" w:hAnsi="Garamond"/>
          <w:sz w:val="22"/>
        </w:rPr>
        <w:t xml:space="preserve">, C., Holm, J., </w:t>
      </w:r>
      <w:r>
        <w:rPr>
          <w:rFonts w:ascii="Garamond" w:hAnsi="Garamond"/>
          <w:b/>
          <w:sz w:val="22"/>
        </w:rPr>
        <w:t>Rogers, B. M.</w:t>
      </w:r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Spessa</w:t>
      </w:r>
      <w:proofErr w:type="spellEnd"/>
      <w:r>
        <w:rPr>
          <w:rFonts w:ascii="Garamond" w:hAnsi="Garamond"/>
          <w:sz w:val="22"/>
        </w:rPr>
        <w:t xml:space="preserve">, A., Lawrence, D., and </w:t>
      </w:r>
      <w:proofErr w:type="spellStart"/>
      <w:r>
        <w:rPr>
          <w:rFonts w:ascii="Garamond" w:hAnsi="Garamond"/>
          <w:sz w:val="22"/>
        </w:rPr>
        <w:t>Bonan</w:t>
      </w:r>
      <w:proofErr w:type="spellEnd"/>
      <w:r>
        <w:rPr>
          <w:rFonts w:ascii="Garamond" w:hAnsi="Garamond"/>
          <w:sz w:val="22"/>
        </w:rPr>
        <w:t>, G.</w:t>
      </w:r>
      <w:r w:rsidRPr="005046FD">
        <w:rPr>
          <w:rFonts w:ascii="Garamond" w:hAnsi="Garamond"/>
          <w:sz w:val="22"/>
        </w:rPr>
        <w:t>: CLM(ED) model: Technical Documentation, National Center for Atmosphe</w:t>
      </w:r>
      <w:r>
        <w:rPr>
          <w:rFonts w:ascii="Garamond" w:hAnsi="Garamond"/>
          <w:sz w:val="22"/>
        </w:rPr>
        <w:t>ric Research, Boulder, CO., 2015</w:t>
      </w:r>
      <w:r w:rsidRPr="005046FD">
        <w:rPr>
          <w:rFonts w:ascii="Garamond" w:hAnsi="Garamond"/>
          <w:sz w:val="22"/>
        </w:rPr>
        <w:t>.</w:t>
      </w:r>
    </w:p>
    <w:p w14:paraId="2141CB9D" w14:textId="246F221C" w:rsidR="008739CA" w:rsidRPr="006D4F77" w:rsidRDefault="008739CA" w:rsidP="008739CA">
      <w:pPr>
        <w:spacing w:after="40"/>
        <w:ind w:left="360" w:hanging="360"/>
        <w:rPr>
          <w:rFonts w:ascii="Garamond" w:hAnsi="Garamond"/>
          <w:b/>
          <w:sz w:val="22"/>
        </w:rPr>
      </w:pPr>
      <w:r w:rsidRPr="00BE4D7C">
        <w:rPr>
          <w:rFonts w:ascii="Garamond" w:hAnsi="Garamond"/>
          <w:b/>
          <w:sz w:val="22"/>
        </w:rPr>
        <w:t>Rogers, B. M.</w:t>
      </w:r>
      <w:r w:rsidRPr="00BE4D7C">
        <w:rPr>
          <w:rFonts w:ascii="Garamond" w:hAnsi="Garamond"/>
          <w:sz w:val="22"/>
        </w:rPr>
        <w:t xml:space="preserve">, Bachelet, D., </w:t>
      </w:r>
      <w:proofErr w:type="spellStart"/>
      <w:r w:rsidRPr="00BE4D7C">
        <w:rPr>
          <w:rFonts w:ascii="Garamond" w:hAnsi="Garamond"/>
          <w:sz w:val="22"/>
        </w:rPr>
        <w:t>Drapek</w:t>
      </w:r>
      <w:proofErr w:type="spellEnd"/>
      <w:r w:rsidRPr="00BE4D7C">
        <w:rPr>
          <w:rFonts w:ascii="Garamond" w:hAnsi="Garamond"/>
          <w:sz w:val="22"/>
        </w:rPr>
        <w:t>, R. J., Law, B. E., Neilson, R. P. and Wells, J. R.: Drivers of Future Ecosystem Change in the US Pacific Northwest: The Role of Climate, Fire, and Nitrogen, in Global Vegetation Dynamics: Concepts and Applications in the MC1 Model, edited by D. Bachelet and D. Turner, pp. 91–114, John Wiley &amp; Sons, Inc., Washington, D. C., 2015.</w:t>
      </w:r>
    </w:p>
    <w:p w14:paraId="17688EFA" w14:textId="7A3D76F8" w:rsidR="008739CA" w:rsidRPr="0075504B" w:rsidRDefault="008739CA" w:rsidP="0075504B">
      <w:pPr>
        <w:spacing w:after="40"/>
        <w:ind w:left="360" w:hanging="360"/>
        <w:rPr>
          <w:rFonts w:ascii="Garamond" w:hAnsi="Garamond"/>
          <w:sz w:val="22"/>
        </w:rPr>
      </w:pPr>
      <w:r w:rsidRPr="00BE4D7C">
        <w:rPr>
          <w:rFonts w:ascii="Garamond" w:hAnsi="Garamond"/>
          <w:sz w:val="22"/>
        </w:rPr>
        <w:t xml:space="preserve">Bachelet, D., </w:t>
      </w:r>
      <w:r w:rsidRPr="00BE4D7C">
        <w:rPr>
          <w:rFonts w:ascii="Garamond" w:hAnsi="Garamond"/>
          <w:b/>
          <w:sz w:val="22"/>
        </w:rPr>
        <w:t>Rogers, B. M.</w:t>
      </w:r>
      <w:r>
        <w:rPr>
          <w:rFonts w:ascii="Garamond" w:hAnsi="Garamond"/>
          <w:sz w:val="22"/>
        </w:rPr>
        <w:t xml:space="preserve"> and C</w:t>
      </w:r>
      <w:r w:rsidRPr="00BE4D7C">
        <w:rPr>
          <w:rFonts w:ascii="Garamond" w:hAnsi="Garamond"/>
          <w:sz w:val="22"/>
        </w:rPr>
        <w:t>onklin, D. R.: Challenges and Limitations of Using a DGVM for Local to Regional Applications, in Global Vegetation Dynamics: Concepts and Applications in the MC1 Model, edited by D. Bachelet and D. Turner, pp. 31–40, John Wiley &amp; Sons, Inc., Washington, D.C., 2015.</w:t>
      </w:r>
    </w:p>
    <w:p w14:paraId="55B7D1EC" w14:textId="70AC9A8D" w:rsidR="00251BE8" w:rsidRDefault="00251BE8" w:rsidP="0075504B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251BE8">
        <w:rPr>
          <w:rFonts w:ascii="Garamond" w:hAnsi="Garamond"/>
          <w:sz w:val="22"/>
        </w:rPr>
        <w:t>Veraverbeke</w:t>
      </w:r>
      <w:proofErr w:type="spellEnd"/>
      <w:r w:rsidRPr="00251BE8">
        <w:rPr>
          <w:rFonts w:ascii="Garamond" w:hAnsi="Garamond"/>
          <w:sz w:val="22"/>
        </w:rPr>
        <w:t xml:space="preserve">, S., </w:t>
      </w:r>
      <w:r w:rsidRPr="00251BE8">
        <w:rPr>
          <w:rFonts w:ascii="Garamond" w:hAnsi="Garamond"/>
          <w:b/>
          <w:sz w:val="22"/>
        </w:rPr>
        <w:t>Rogers, B. M.</w:t>
      </w:r>
      <w:r w:rsidRPr="00251BE8">
        <w:rPr>
          <w:rFonts w:ascii="Garamond" w:hAnsi="Garamond"/>
          <w:sz w:val="22"/>
        </w:rPr>
        <w:t xml:space="preserve"> and Randerson, J. T.: Daily burned area and carbon emissions from boreal fires in Alaska, </w:t>
      </w:r>
      <w:proofErr w:type="spellStart"/>
      <w:r w:rsidRPr="00251BE8">
        <w:rPr>
          <w:rFonts w:ascii="Garamond" w:hAnsi="Garamond"/>
          <w:sz w:val="22"/>
        </w:rPr>
        <w:t>Biogeosciences</w:t>
      </w:r>
      <w:proofErr w:type="spellEnd"/>
      <w:r w:rsidRPr="00251BE8">
        <w:rPr>
          <w:rFonts w:ascii="Garamond" w:hAnsi="Garamond"/>
          <w:sz w:val="22"/>
        </w:rPr>
        <w:t>, 12(11), 3579–3601, doi:10.5194/bg-12-3579-2015, 2015.</w:t>
      </w:r>
    </w:p>
    <w:p w14:paraId="67D939BC" w14:textId="4F147534" w:rsidR="00D93C2B" w:rsidRDefault="006106BB" w:rsidP="0050417C">
      <w:pPr>
        <w:spacing w:after="40"/>
        <w:ind w:left="3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Pr="00F26B98">
        <w:rPr>
          <w:rFonts w:ascii="Garamond" w:hAnsi="Garamond"/>
          <w:i/>
          <w:sz w:val="22"/>
        </w:rPr>
        <w:t>Featured in the Washington Post and</w:t>
      </w:r>
      <w:r w:rsidR="00D93C2B" w:rsidRPr="00F26B98">
        <w:rPr>
          <w:rFonts w:ascii="Garamond" w:hAnsi="Garamond"/>
          <w:i/>
          <w:sz w:val="22"/>
        </w:rPr>
        <w:t xml:space="preserve"> NASA Earth Observatory</w:t>
      </w:r>
      <w:r w:rsidR="00D46AAF">
        <w:rPr>
          <w:rFonts w:ascii="Garamond" w:hAnsi="Garamond"/>
          <w:sz w:val="22"/>
        </w:rPr>
        <w:t>.</w:t>
      </w:r>
    </w:p>
    <w:p w14:paraId="3E5BB01B" w14:textId="5B3AF9D6" w:rsidR="004E73F1" w:rsidRPr="00677FB8" w:rsidRDefault="00677FB8" w:rsidP="0050417C">
      <w:pPr>
        <w:spacing w:after="40"/>
        <w:ind w:left="360" w:hanging="360"/>
        <w:rPr>
          <w:rFonts w:ascii="Garamond" w:hAnsi="Garamond"/>
          <w:b/>
          <w:sz w:val="22"/>
        </w:rPr>
      </w:pPr>
      <w:r w:rsidRPr="00677FB8">
        <w:rPr>
          <w:rFonts w:ascii="Garamond" w:hAnsi="Garamond"/>
          <w:b/>
          <w:sz w:val="22"/>
        </w:rPr>
        <w:t>Rogers, B. M.</w:t>
      </w:r>
      <w:r w:rsidRPr="00677FB8">
        <w:rPr>
          <w:rFonts w:ascii="Garamond" w:hAnsi="Garamond"/>
          <w:sz w:val="22"/>
        </w:rPr>
        <w:t xml:space="preserve">, Soja, A. J., </w:t>
      </w:r>
      <w:proofErr w:type="spellStart"/>
      <w:r w:rsidRPr="00677FB8">
        <w:rPr>
          <w:rFonts w:ascii="Garamond" w:hAnsi="Garamond"/>
          <w:sz w:val="22"/>
        </w:rPr>
        <w:t>Goulden</w:t>
      </w:r>
      <w:proofErr w:type="spellEnd"/>
      <w:r w:rsidRPr="00677FB8">
        <w:rPr>
          <w:rFonts w:ascii="Garamond" w:hAnsi="Garamond"/>
          <w:sz w:val="22"/>
        </w:rPr>
        <w:t>, M. L. and Randerson, J. T.: Influence of tree species on continental differences in boreal fires and climate feedbacks, Nature Geosci</w:t>
      </w:r>
      <w:r w:rsidR="00837182">
        <w:rPr>
          <w:rFonts w:ascii="Garamond" w:hAnsi="Garamond"/>
          <w:sz w:val="22"/>
        </w:rPr>
        <w:t>ence</w:t>
      </w:r>
      <w:r w:rsidRPr="00677FB8">
        <w:rPr>
          <w:rFonts w:ascii="Garamond" w:hAnsi="Garamond"/>
          <w:sz w:val="22"/>
        </w:rPr>
        <w:t>, 8, 228 – 234, doi:10.1038/ngeo2352, 2015.</w:t>
      </w:r>
    </w:p>
    <w:p w14:paraId="22002A6E" w14:textId="5EE13277" w:rsidR="00DE02A9" w:rsidRPr="000F38C3" w:rsidRDefault="00184714" w:rsidP="0050417C">
      <w:pPr>
        <w:spacing w:after="40"/>
        <w:ind w:left="360" w:hanging="36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 w:rsidRPr="000F38C3">
        <w:rPr>
          <w:rFonts w:ascii="Garamond" w:hAnsi="Garamond"/>
          <w:i/>
          <w:sz w:val="22"/>
        </w:rPr>
        <w:t>Reported by</w:t>
      </w:r>
      <w:r w:rsidR="00DE02A9" w:rsidRPr="000F38C3">
        <w:rPr>
          <w:rFonts w:ascii="Garamond" w:hAnsi="Garamond"/>
          <w:i/>
          <w:sz w:val="22"/>
        </w:rPr>
        <w:t xml:space="preserve"> </w:t>
      </w:r>
      <w:proofErr w:type="spellStart"/>
      <w:r w:rsidR="00677FB8" w:rsidRPr="000F38C3">
        <w:rPr>
          <w:rFonts w:ascii="Garamond" w:hAnsi="Garamond"/>
          <w:i/>
          <w:sz w:val="22"/>
        </w:rPr>
        <w:t>DailyMail</w:t>
      </w:r>
      <w:proofErr w:type="spellEnd"/>
      <w:r w:rsidR="00677FB8" w:rsidRPr="000F38C3">
        <w:rPr>
          <w:rFonts w:ascii="Garamond" w:hAnsi="Garamond"/>
          <w:i/>
          <w:sz w:val="22"/>
        </w:rPr>
        <w:t xml:space="preserve">, </w:t>
      </w:r>
      <w:proofErr w:type="spellStart"/>
      <w:r w:rsidR="00E1260B" w:rsidRPr="000F38C3">
        <w:rPr>
          <w:rFonts w:ascii="Garamond" w:hAnsi="Garamond"/>
          <w:i/>
          <w:sz w:val="22"/>
        </w:rPr>
        <w:t>EurekAlert</w:t>
      </w:r>
      <w:proofErr w:type="spellEnd"/>
      <w:r w:rsidR="00E1260B" w:rsidRPr="000F38C3">
        <w:rPr>
          <w:rFonts w:ascii="Garamond" w:hAnsi="Garamond"/>
          <w:i/>
          <w:sz w:val="22"/>
        </w:rPr>
        <w:t xml:space="preserve">, </w:t>
      </w:r>
      <w:proofErr w:type="spellStart"/>
      <w:r w:rsidR="00E1260B" w:rsidRPr="000F38C3">
        <w:rPr>
          <w:rFonts w:ascii="Garamond" w:hAnsi="Garamond"/>
          <w:i/>
          <w:sz w:val="22"/>
        </w:rPr>
        <w:t>Europapress</w:t>
      </w:r>
      <w:proofErr w:type="spellEnd"/>
      <w:r w:rsidR="00E1260B" w:rsidRPr="000F38C3">
        <w:rPr>
          <w:rFonts w:ascii="Garamond" w:hAnsi="Garamond"/>
          <w:i/>
          <w:sz w:val="22"/>
        </w:rPr>
        <w:t xml:space="preserve">, </w:t>
      </w:r>
      <w:r w:rsidR="004F2E0B" w:rsidRPr="000F38C3">
        <w:rPr>
          <w:rFonts w:ascii="Garamond" w:hAnsi="Garamond"/>
          <w:i/>
          <w:sz w:val="22"/>
        </w:rPr>
        <w:t xml:space="preserve">Flipboard, </w:t>
      </w:r>
      <w:r w:rsidR="00E1260B" w:rsidRPr="000F38C3">
        <w:rPr>
          <w:rFonts w:ascii="Garamond" w:hAnsi="Garamond"/>
          <w:i/>
          <w:sz w:val="22"/>
        </w:rPr>
        <w:t>Gizmodo, io9,</w:t>
      </w:r>
      <w:r w:rsidR="00BB3464" w:rsidRPr="000F38C3">
        <w:rPr>
          <w:rFonts w:ascii="Garamond" w:hAnsi="Garamond"/>
          <w:i/>
          <w:sz w:val="22"/>
        </w:rPr>
        <w:t xml:space="preserve"> La Recherche,</w:t>
      </w:r>
      <w:r w:rsidR="00E1260B" w:rsidRPr="000F38C3">
        <w:rPr>
          <w:rFonts w:ascii="Garamond" w:hAnsi="Garamond"/>
          <w:i/>
          <w:sz w:val="22"/>
        </w:rPr>
        <w:t xml:space="preserve"> </w:t>
      </w:r>
      <w:r w:rsidR="00DE02A9" w:rsidRPr="000F38C3">
        <w:rPr>
          <w:rFonts w:ascii="Garamond" w:hAnsi="Garamond"/>
          <w:i/>
          <w:sz w:val="22"/>
        </w:rPr>
        <w:t>NASA Eart</w:t>
      </w:r>
      <w:r w:rsidR="00E1260B" w:rsidRPr="000F38C3">
        <w:rPr>
          <w:rFonts w:ascii="Garamond" w:hAnsi="Garamond"/>
          <w:i/>
          <w:sz w:val="22"/>
        </w:rPr>
        <w:t xml:space="preserve">h Observatory, </w:t>
      </w:r>
      <w:r w:rsidR="004F2E0B" w:rsidRPr="000F38C3">
        <w:rPr>
          <w:rFonts w:ascii="Garamond" w:hAnsi="Garamond"/>
          <w:i/>
          <w:sz w:val="22"/>
        </w:rPr>
        <w:t xml:space="preserve">National Fire Protection Association, </w:t>
      </w:r>
      <w:r w:rsidR="00E1260B" w:rsidRPr="000F38C3">
        <w:rPr>
          <w:rFonts w:ascii="Garamond" w:hAnsi="Garamond"/>
          <w:i/>
          <w:sz w:val="22"/>
        </w:rPr>
        <w:t>ScienceDaily, and Smithsonian Online Magazine</w:t>
      </w:r>
      <w:r w:rsidR="00D46AAF" w:rsidRPr="000F38C3">
        <w:rPr>
          <w:rFonts w:ascii="Garamond" w:hAnsi="Garamond"/>
          <w:i/>
          <w:sz w:val="22"/>
        </w:rPr>
        <w:t>.</w:t>
      </w:r>
    </w:p>
    <w:p w14:paraId="48412022" w14:textId="00D776DB" w:rsidR="00657C12" w:rsidRPr="00657C12" w:rsidRDefault="00657C12" w:rsidP="00657C12">
      <w:pPr>
        <w:spacing w:before="200" w:after="80"/>
        <w:ind w:left="360" w:hanging="36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2014</w:t>
      </w:r>
    </w:p>
    <w:p w14:paraId="0FF8D256" w14:textId="6922E068" w:rsidR="008E74F5" w:rsidRPr="008E74F5" w:rsidRDefault="008E74F5" w:rsidP="0050417C">
      <w:pPr>
        <w:spacing w:after="40"/>
        <w:ind w:left="360" w:hanging="360"/>
        <w:rPr>
          <w:rFonts w:ascii="Garamond" w:hAnsi="Garamond"/>
          <w:sz w:val="22"/>
        </w:rPr>
      </w:pPr>
      <w:r w:rsidRPr="008E74F5">
        <w:rPr>
          <w:rFonts w:ascii="Garamond" w:hAnsi="Garamond"/>
          <w:b/>
          <w:sz w:val="22"/>
        </w:rPr>
        <w:t>Rogers, B. M.</w:t>
      </w:r>
      <w:r w:rsidRPr="008E74F5">
        <w:rPr>
          <w:rFonts w:ascii="Garamond" w:hAnsi="Garamond"/>
          <w:sz w:val="22"/>
        </w:rPr>
        <w:t xml:space="preserve">, </w:t>
      </w:r>
      <w:proofErr w:type="spellStart"/>
      <w:r w:rsidRPr="008E74F5">
        <w:rPr>
          <w:rFonts w:ascii="Garamond" w:hAnsi="Garamond"/>
          <w:sz w:val="22"/>
        </w:rPr>
        <w:t>Veraverbeke</w:t>
      </w:r>
      <w:proofErr w:type="spellEnd"/>
      <w:r w:rsidRPr="008E74F5">
        <w:rPr>
          <w:rFonts w:ascii="Garamond" w:hAnsi="Garamond"/>
          <w:sz w:val="22"/>
        </w:rPr>
        <w:t xml:space="preserve">, S., </w:t>
      </w:r>
      <w:proofErr w:type="spellStart"/>
      <w:r w:rsidRPr="008E74F5">
        <w:rPr>
          <w:rFonts w:ascii="Garamond" w:hAnsi="Garamond"/>
          <w:sz w:val="22"/>
        </w:rPr>
        <w:t>Azzari</w:t>
      </w:r>
      <w:proofErr w:type="spellEnd"/>
      <w:r w:rsidRPr="008E74F5">
        <w:rPr>
          <w:rFonts w:ascii="Garamond" w:hAnsi="Garamond"/>
          <w:sz w:val="22"/>
        </w:rPr>
        <w:t xml:space="preserve">, G., </w:t>
      </w:r>
      <w:proofErr w:type="spellStart"/>
      <w:r w:rsidRPr="008E74F5">
        <w:rPr>
          <w:rFonts w:ascii="Garamond" w:hAnsi="Garamond"/>
          <w:sz w:val="22"/>
        </w:rPr>
        <w:t>Czimczik</w:t>
      </w:r>
      <w:proofErr w:type="spellEnd"/>
      <w:r w:rsidRPr="008E74F5">
        <w:rPr>
          <w:rFonts w:ascii="Garamond" w:hAnsi="Garamond"/>
          <w:sz w:val="22"/>
        </w:rPr>
        <w:t xml:space="preserve">, C. I., Holden, S. R., </w:t>
      </w:r>
      <w:proofErr w:type="spellStart"/>
      <w:r w:rsidRPr="008E74F5">
        <w:rPr>
          <w:rFonts w:ascii="Garamond" w:hAnsi="Garamond"/>
          <w:sz w:val="22"/>
        </w:rPr>
        <w:t>Mouteva</w:t>
      </w:r>
      <w:proofErr w:type="spellEnd"/>
      <w:r w:rsidRPr="008E74F5">
        <w:rPr>
          <w:rFonts w:ascii="Garamond" w:hAnsi="Garamond"/>
          <w:sz w:val="22"/>
        </w:rPr>
        <w:t xml:space="preserve">, G. O., </w:t>
      </w:r>
      <w:proofErr w:type="spellStart"/>
      <w:r w:rsidRPr="008E74F5">
        <w:rPr>
          <w:rFonts w:ascii="Garamond" w:hAnsi="Garamond"/>
          <w:sz w:val="22"/>
        </w:rPr>
        <w:t>Sedano</w:t>
      </w:r>
      <w:proofErr w:type="spellEnd"/>
      <w:r w:rsidRPr="008E74F5">
        <w:rPr>
          <w:rFonts w:ascii="Garamond" w:hAnsi="Garamond"/>
          <w:sz w:val="22"/>
        </w:rPr>
        <w:t xml:space="preserve">, F., </w:t>
      </w:r>
      <w:proofErr w:type="spellStart"/>
      <w:r w:rsidRPr="008E74F5">
        <w:rPr>
          <w:rFonts w:ascii="Garamond" w:hAnsi="Garamond"/>
          <w:sz w:val="22"/>
        </w:rPr>
        <w:t>Treseder</w:t>
      </w:r>
      <w:proofErr w:type="spellEnd"/>
      <w:r w:rsidRPr="008E74F5">
        <w:rPr>
          <w:rFonts w:ascii="Garamond" w:hAnsi="Garamond"/>
          <w:sz w:val="22"/>
        </w:rPr>
        <w:t>, K. K. and Randerson, J. T.: Quantifying fire-wide carbon emissions in interior Alaska using field measurements and Landsat imagery, J</w:t>
      </w:r>
      <w:r w:rsidR="005025B3">
        <w:rPr>
          <w:rFonts w:ascii="Garamond" w:hAnsi="Garamond"/>
          <w:sz w:val="22"/>
        </w:rPr>
        <w:t>ournal of</w:t>
      </w:r>
      <w:r w:rsidRPr="008E74F5">
        <w:rPr>
          <w:rFonts w:ascii="Garamond" w:hAnsi="Garamond"/>
          <w:sz w:val="22"/>
        </w:rPr>
        <w:t xml:space="preserve"> Geophys</w:t>
      </w:r>
      <w:r w:rsidR="005025B3">
        <w:rPr>
          <w:rFonts w:ascii="Garamond" w:hAnsi="Garamond"/>
          <w:sz w:val="22"/>
        </w:rPr>
        <w:t>ical</w:t>
      </w:r>
      <w:r w:rsidRPr="008E74F5">
        <w:rPr>
          <w:rFonts w:ascii="Garamond" w:hAnsi="Garamond"/>
          <w:sz w:val="22"/>
        </w:rPr>
        <w:t xml:space="preserve"> Res</w:t>
      </w:r>
      <w:r w:rsidR="005025B3">
        <w:rPr>
          <w:rFonts w:ascii="Garamond" w:hAnsi="Garamond"/>
          <w:sz w:val="22"/>
        </w:rPr>
        <w:t>earch</w:t>
      </w:r>
      <w:r w:rsidRPr="008E74F5">
        <w:rPr>
          <w:rFonts w:ascii="Garamond" w:hAnsi="Garamond"/>
          <w:sz w:val="22"/>
        </w:rPr>
        <w:t xml:space="preserve"> </w:t>
      </w:r>
      <w:proofErr w:type="spellStart"/>
      <w:r w:rsidRPr="008E74F5">
        <w:rPr>
          <w:rFonts w:ascii="Garamond" w:hAnsi="Garamond"/>
          <w:sz w:val="22"/>
        </w:rPr>
        <w:t>Biogeosci</w:t>
      </w:r>
      <w:r w:rsidR="005025B3">
        <w:rPr>
          <w:rFonts w:ascii="Garamond" w:hAnsi="Garamond"/>
          <w:sz w:val="22"/>
        </w:rPr>
        <w:t>ences</w:t>
      </w:r>
      <w:proofErr w:type="spellEnd"/>
      <w:r w:rsidRPr="008E74F5">
        <w:rPr>
          <w:rFonts w:ascii="Garamond" w:hAnsi="Garamond"/>
          <w:sz w:val="22"/>
        </w:rPr>
        <w:t>, 119, 1608–1629, doi:10.1002/2014JG002657, 2014.</w:t>
      </w:r>
    </w:p>
    <w:p w14:paraId="11DB71A4" w14:textId="5B51F8B1" w:rsidR="0026731F" w:rsidRDefault="0026731F" w:rsidP="0050417C">
      <w:pPr>
        <w:spacing w:after="40"/>
        <w:ind w:left="360" w:hanging="360"/>
        <w:rPr>
          <w:rFonts w:ascii="Garamond" w:hAnsi="Garamond"/>
          <w:sz w:val="22"/>
        </w:rPr>
      </w:pPr>
      <w:r w:rsidRPr="0026731F">
        <w:rPr>
          <w:rFonts w:ascii="Garamond" w:hAnsi="Garamond"/>
          <w:sz w:val="22"/>
        </w:rPr>
        <w:t xml:space="preserve">Lin, H.-W., McCarty, J. L., Wang, D., </w:t>
      </w:r>
      <w:r w:rsidRPr="0026731F">
        <w:rPr>
          <w:rFonts w:ascii="Garamond" w:hAnsi="Garamond"/>
          <w:b/>
          <w:sz w:val="22"/>
        </w:rPr>
        <w:t>Rogers, B. M.</w:t>
      </w:r>
      <w:r w:rsidRPr="0026731F">
        <w:rPr>
          <w:rFonts w:ascii="Garamond" w:hAnsi="Garamond"/>
          <w:sz w:val="22"/>
        </w:rPr>
        <w:t xml:space="preserve">, Morton, D. C., </w:t>
      </w:r>
      <w:proofErr w:type="spellStart"/>
      <w:r w:rsidRPr="0026731F">
        <w:rPr>
          <w:rFonts w:ascii="Garamond" w:hAnsi="Garamond"/>
          <w:sz w:val="22"/>
        </w:rPr>
        <w:t>Collatz</w:t>
      </w:r>
      <w:proofErr w:type="spellEnd"/>
      <w:r w:rsidRPr="0026731F">
        <w:rPr>
          <w:rFonts w:ascii="Garamond" w:hAnsi="Garamond"/>
          <w:sz w:val="22"/>
        </w:rPr>
        <w:t xml:space="preserve">, G. J., </w:t>
      </w:r>
      <w:proofErr w:type="spellStart"/>
      <w:r w:rsidRPr="0026731F">
        <w:rPr>
          <w:rFonts w:ascii="Garamond" w:hAnsi="Garamond"/>
          <w:sz w:val="22"/>
        </w:rPr>
        <w:t>Jin</w:t>
      </w:r>
      <w:proofErr w:type="spellEnd"/>
      <w:r w:rsidRPr="0026731F">
        <w:rPr>
          <w:rFonts w:ascii="Garamond" w:hAnsi="Garamond"/>
          <w:sz w:val="22"/>
        </w:rPr>
        <w:t xml:space="preserve">, Y. and Randerson, J. T.: Management and climate contributions to satellite-derived active fire trends in the contiguous United States, </w:t>
      </w:r>
      <w:r w:rsidR="005025B3" w:rsidRPr="008E74F5">
        <w:rPr>
          <w:rFonts w:ascii="Garamond" w:hAnsi="Garamond"/>
          <w:sz w:val="22"/>
        </w:rPr>
        <w:t>J</w:t>
      </w:r>
      <w:r w:rsidR="005025B3">
        <w:rPr>
          <w:rFonts w:ascii="Garamond" w:hAnsi="Garamond"/>
          <w:sz w:val="22"/>
        </w:rPr>
        <w:t>ournal of</w:t>
      </w:r>
      <w:r w:rsidR="005025B3" w:rsidRPr="008E74F5">
        <w:rPr>
          <w:rFonts w:ascii="Garamond" w:hAnsi="Garamond"/>
          <w:sz w:val="22"/>
        </w:rPr>
        <w:t xml:space="preserve"> Geophys</w:t>
      </w:r>
      <w:r w:rsidR="005025B3">
        <w:rPr>
          <w:rFonts w:ascii="Garamond" w:hAnsi="Garamond"/>
          <w:sz w:val="22"/>
        </w:rPr>
        <w:t>ical</w:t>
      </w:r>
      <w:r w:rsidR="005025B3" w:rsidRPr="008E74F5">
        <w:rPr>
          <w:rFonts w:ascii="Garamond" w:hAnsi="Garamond"/>
          <w:sz w:val="22"/>
        </w:rPr>
        <w:t xml:space="preserve"> Res</w:t>
      </w:r>
      <w:r w:rsidR="005025B3">
        <w:rPr>
          <w:rFonts w:ascii="Garamond" w:hAnsi="Garamond"/>
          <w:sz w:val="22"/>
        </w:rPr>
        <w:t>earch</w:t>
      </w:r>
      <w:r w:rsidR="005025B3" w:rsidRPr="008E74F5">
        <w:rPr>
          <w:rFonts w:ascii="Garamond" w:hAnsi="Garamond"/>
          <w:sz w:val="22"/>
        </w:rPr>
        <w:t xml:space="preserve"> </w:t>
      </w:r>
      <w:proofErr w:type="spellStart"/>
      <w:r w:rsidR="005025B3" w:rsidRPr="008E74F5">
        <w:rPr>
          <w:rFonts w:ascii="Garamond" w:hAnsi="Garamond"/>
          <w:sz w:val="22"/>
        </w:rPr>
        <w:t>Biogeosci</w:t>
      </w:r>
      <w:r w:rsidR="005025B3">
        <w:rPr>
          <w:rFonts w:ascii="Garamond" w:hAnsi="Garamond"/>
          <w:sz w:val="22"/>
        </w:rPr>
        <w:t>ences</w:t>
      </w:r>
      <w:proofErr w:type="spellEnd"/>
      <w:r w:rsidR="007D1C0E">
        <w:rPr>
          <w:rFonts w:ascii="Garamond" w:hAnsi="Garamond"/>
          <w:sz w:val="22"/>
        </w:rPr>
        <w:t>, 119, 645-660</w:t>
      </w:r>
      <w:r w:rsidRPr="0026731F">
        <w:rPr>
          <w:rFonts w:ascii="Garamond" w:hAnsi="Garamond"/>
          <w:sz w:val="22"/>
        </w:rPr>
        <w:t>, doi:10.1002/2013JG002382, 2014.</w:t>
      </w:r>
    </w:p>
    <w:p w14:paraId="75E6BE9B" w14:textId="2E4FBF33" w:rsidR="006463EC" w:rsidRDefault="006463EC" w:rsidP="0050417C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6463EC">
        <w:rPr>
          <w:rFonts w:ascii="Garamond" w:hAnsi="Garamond"/>
          <w:sz w:val="22"/>
        </w:rPr>
        <w:t>Veraverbeke</w:t>
      </w:r>
      <w:proofErr w:type="spellEnd"/>
      <w:r w:rsidRPr="006463EC">
        <w:rPr>
          <w:rFonts w:ascii="Garamond" w:hAnsi="Garamond"/>
          <w:sz w:val="22"/>
        </w:rPr>
        <w:t xml:space="preserve">, S., </w:t>
      </w:r>
      <w:proofErr w:type="spellStart"/>
      <w:r w:rsidRPr="006463EC">
        <w:rPr>
          <w:rFonts w:ascii="Garamond" w:hAnsi="Garamond"/>
          <w:sz w:val="22"/>
        </w:rPr>
        <w:t>Sedano</w:t>
      </w:r>
      <w:proofErr w:type="spellEnd"/>
      <w:r w:rsidRPr="006463EC">
        <w:rPr>
          <w:rFonts w:ascii="Garamond" w:hAnsi="Garamond"/>
          <w:sz w:val="22"/>
        </w:rPr>
        <w:t xml:space="preserve">, F., Hook, S. J., Randerson, J. T., </w:t>
      </w:r>
      <w:proofErr w:type="spellStart"/>
      <w:r w:rsidRPr="006463EC">
        <w:rPr>
          <w:rFonts w:ascii="Garamond" w:hAnsi="Garamond"/>
          <w:sz w:val="22"/>
        </w:rPr>
        <w:t>Jin</w:t>
      </w:r>
      <w:proofErr w:type="spellEnd"/>
      <w:r w:rsidRPr="006463EC">
        <w:rPr>
          <w:rFonts w:ascii="Garamond" w:hAnsi="Garamond"/>
          <w:sz w:val="22"/>
        </w:rPr>
        <w:t xml:space="preserve">, Y. and </w:t>
      </w:r>
      <w:r w:rsidRPr="006463EC">
        <w:rPr>
          <w:rFonts w:ascii="Garamond" w:hAnsi="Garamond"/>
          <w:b/>
          <w:sz w:val="22"/>
        </w:rPr>
        <w:t>Rogers, B. M.</w:t>
      </w:r>
      <w:r w:rsidRPr="006463EC">
        <w:rPr>
          <w:rFonts w:ascii="Garamond" w:hAnsi="Garamond"/>
          <w:sz w:val="22"/>
        </w:rPr>
        <w:t xml:space="preserve">: Mapping the daily progression of large wildland fires using MODIS active fire data, </w:t>
      </w:r>
      <w:r w:rsidR="005025B3" w:rsidRPr="00B17107">
        <w:rPr>
          <w:rFonts w:ascii="Garamond" w:hAnsi="Garamond"/>
          <w:sz w:val="22"/>
        </w:rPr>
        <w:t>Int</w:t>
      </w:r>
      <w:r w:rsidR="005025B3">
        <w:rPr>
          <w:rFonts w:ascii="Garamond" w:hAnsi="Garamond"/>
          <w:sz w:val="22"/>
        </w:rPr>
        <w:t>ernational</w:t>
      </w:r>
      <w:r w:rsidR="005025B3" w:rsidRPr="00B17107">
        <w:rPr>
          <w:rFonts w:ascii="Garamond" w:hAnsi="Garamond"/>
          <w:sz w:val="22"/>
        </w:rPr>
        <w:t xml:space="preserve"> J</w:t>
      </w:r>
      <w:r w:rsidR="005025B3">
        <w:rPr>
          <w:rFonts w:ascii="Garamond" w:hAnsi="Garamond"/>
          <w:sz w:val="22"/>
        </w:rPr>
        <w:t>ournal of</w:t>
      </w:r>
      <w:r w:rsidR="005025B3" w:rsidRPr="00B17107">
        <w:rPr>
          <w:rFonts w:ascii="Garamond" w:hAnsi="Garamond"/>
          <w:sz w:val="22"/>
        </w:rPr>
        <w:t xml:space="preserve"> Wildland Fire</w:t>
      </w:r>
      <w:r w:rsidRPr="006463EC">
        <w:rPr>
          <w:rFonts w:ascii="Garamond" w:hAnsi="Garamond"/>
          <w:sz w:val="22"/>
        </w:rPr>
        <w:t>, 23(5), 655–667, doi:10.1071/WF13015, 2014.</w:t>
      </w:r>
    </w:p>
    <w:p w14:paraId="4B3B9878" w14:textId="52E50B3D" w:rsidR="00657C12" w:rsidRPr="00657C12" w:rsidRDefault="00E72670" w:rsidP="00657C12">
      <w:pPr>
        <w:spacing w:before="200" w:after="80"/>
        <w:ind w:left="360" w:hanging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2009 - </w:t>
      </w:r>
      <w:r w:rsidR="00657C12">
        <w:rPr>
          <w:rFonts w:ascii="Garamond" w:hAnsi="Garamond"/>
          <w:b/>
        </w:rPr>
        <w:t>2013</w:t>
      </w:r>
    </w:p>
    <w:p w14:paraId="202D6544" w14:textId="01C91A0B" w:rsidR="00EB6C79" w:rsidRPr="00574295" w:rsidRDefault="00EB6C79" w:rsidP="0050417C">
      <w:pPr>
        <w:spacing w:after="40"/>
        <w:ind w:left="360" w:hanging="360"/>
        <w:rPr>
          <w:rFonts w:ascii="Garamond" w:hAnsi="Garamond"/>
          <w:sz w:val="22"/>
        </w:rPr>
      </w:pPr>
      <w:r w:rsidRPr="00574295">
        <w:rPr>
          <w:rFonts w:ascii="Garamond" w:hAnsi="Garamond"/>
          <w:b/>
          <w:sz w:val="22"/>
        </w:rPr>
        <w:t>Rogers, B. M.</w:t>
      </w:r>
      <w:r w:rsidRPr="00574295">
        <w:rPr>
          <w:rFonts w:ascii="Garamond" w:hAnsi="Garamond"/>
          <w:sz w:val="22"/>
        </w:rPr>
        <w:t>,</w:t>
      </w:r>
      <w:r w:rsidRPr="004976DA">
        <w:rPr>
          <w:rFonts w:ascii="Garamond" w:hAnsi="Garamond"/>
          <w:sz w:val="22"/>
        </w:rPr>
        <w:t xml:space="preserve"> Randerson, J. T. and </w:t>
      </w:r>
      <w:proofErr w:type="spellStart"/>
      <w:r w:rsidRPr="004976DA">
        <w:rPr>
          <w:rFonts w:ascii="Garamond" w:hAnsi="Garamond"/>
          <w:sz w:val="22"/>
        </w:rPr>
        <w:t>Bonan</w:t>
      </w:r>
      <w:proofErr w:type="spellEnd"/>
      <w:r w:rsidRPr="004976DA">
        <w:rPr>
          <w:rFonts w:ascii="Garamond" w:hAnsi="Garamond"/>
          <w:sz w:val="22"/>
        </w:rPr>
        <w:t xml:space="preserve">, G. B.: High-latitude cooling associated with landscape changes from North American boreal forest fires, </w:t>
      </w:r>
      <w:proofErr w:type="spellStart"/>
      <w:r w:rsidRPr="004976DA">
        <w:rPr>
          <w:rFonts w:ascii="Garamond" w:hAnsi="Garamond"/>
          <w:sz w:val="22"/>
        </w:rPr>
        <w:t>Biogeosciences</w:t>
      </w:r>
      <w:proofErr w:type="spellEnd"/>
      <w:r w:rsidRPr="004976DA">
        <w:rPr>
          <w:rFonts w:ascii="Garamond" w:hAnsi="Garamond"/>
          <w:sz w:val="22"/>
        </w:rPr>
        <w:t>, 10(2), 699–718, doi:10.5194/bg-10-699-2013, 2013.</w:t>
      </w:r>
    </w:p>
    <w:p w14:paraId="7E124D9B" w14:textId="45BAA9CF" w:rsidR="00EB6C79" w:rsidRPr="00574295" w:rsidRDefault="00EB6C79" w:rsidP="0050417C">
      <w:pPr>
        <w:spacing w:after="40"/>
        <w:ind w:left="360" w:hanging="360"/>
        <w:rPr>
          <w:rFonts w:ascii="Garamond" w:hAnsi="Garamond"/>
          <w:sz w:val="22"/>
        </w:rPr>
      </w:pPr>
      <w:r w:rsidRPr="004976DA">
        <w:rPr>
          <w:rFonts w:ascii="Garamond" w:hAnsi="Garamond"/>
          <w:sz w:val="22"/>
        </w:rPr>
        <w:t xml:space="preserve">Randerson, J. T., Chen, Y., Werf, G. R. van der, </w:t>
      </w:r>
      <w:r w:rsidRPr="00574295">
        <w:rPr>
          <w:rFonts w:ascii="Garamond" w:hAnsi="Garamond"/>
          <w:b/>
          <w:sz w:val="22"/>
        </w:rPr>
        <w:t>Rogers, B. M.</w:t>
      </w:r>
      <w:r w:rsidRPr="004976DA">
        <w:rPr>
          <w:rFonts w:ascii="Garamond" w:hAnsi="Garamond"/>
          <w:sz w:val="22"/>
        </w:rPr>
        <w:t xml:space="preserve"> and Morton, D. C.: Global burned area and biomass burning emissions from small fires, </w:t>
      </w:r>
      <w:r w:rsidR="00A03FF8" w:rsidRPr="008E74F5">
        <w:rPr>
          <w:rFonts w:ascii="Garamond" w:hAnsi="Garamond"/>
          <w:sz w:val="22"/>
        </w:rPr>
        <w:t>J</w:t>
      </w:r>
      <w:r w:rsidR="00A03FF8">
        <w:rPr>
          <w:rFonts w:ascii="Garamond" w:hAnsi="Garamond"/>
          <w:sz w:val="22"/>
        </w:rPr>
        <w:t>ournal of</w:t>
      </w:r>
      <w:r w:rsidR="00A03FF8" w:rsidRPr="008E74F5">
        <w:rPr>
          <w:rFonts w:ascii="Garamond" w:hAnsi="Garamond"/>
          <w:sz w:val="22"/>
        </w:rPr>
        <w:t xml:space="preserve"> Geophys</w:t>
      </w:r>
      <w:r w:rsidR="00A03FF8">
        <w:rPr>
          <w:rFonts w:ascii="Garamond" w:hAnsi="Garamond"/>
          <w:sz w:val="22"/>
        </w:rPr>
        <w:t>ical</w:t>
      </w:r>
      <w:r w:rsidR="00A03FF8" w:rsidRPr="008E74F5">
        <w:rPr>
          <w:rFonts w:ascii="Garamond" w:hAnsi="Garamond"/>
          <w:sz w:val="22"/>
        </w:rPr>
        <w:t xml:space="preserve"> Res</w:t>
      </w:r>
      <w:r w:rsidR="00A03FF8">
        <w:rPr>
          <w:rFonts w:ascii="Garamond" w:hAnsi="Garamond"/>
          <w:sz w:val="22"/>
        </w:rPr>
        <w:t>earch</w:t>
      </w:r>
      <w:r w:rsidR="00A03FF8" w:rsidRPr="008E74F5">
        <w:rPr>
          <w:rFonts w:ascii="Garamond" w:hAnsi="Garamond"/>
          <w:sz w:val="22"/>
        </w:rPr>
        <w:t xml:space="preserve"> </w:t>
      </w:r>
      <w:proofErr w:type="spellStart"/>
      <w:r w:rsidR="00A03FF8" w:rsidRPr="008E74F5">
        <w:rPr>
          <w:rFonts w:ascii="Garamond" w:hAnsi="Garamond"/>
          <w:sz w:val="22"/>
        </w:rPr>
        <w:t>Biogeosci</w:t>
      </w:r>
      <w:r w:rsidR="00A03FF8">
        <w:rPr>
          <w:rFonts w:ascii="Garamond" w:hAnsi="Garamond"/>
          <w:sz w:val="22"/>
        </w:rPr>
        <w:t>ences</w:t>
      </w:r>
      <w:proofErr w:type="spellEnd"/>
      <w:r w:rsidR="00A03FF8">
        <w:rPr>
          <w:rFonts w:ascii="Garamond" w:hAnsi="Garamond"/>
          <w:sz w:val="22"/>
        </w:rPr>
        <w:t>,</w:t>
      </w:r>
      <w:r w:rsidRPr="004976DA">
        <w:rPr>
          <w:rFonts w:ascii="Garamond" w:hAnsi="Garamond"/>
          <w:sz w:val="22"/>
        </w:rPr>
        <w:t xml:space="preserve"> 117, G04012, doi:10.1029/2012JG002128, 2012.</w:t>
      </w:r>
    </w:p>
    <w:p w14:paraId="4BC946FE" w14:textId="66008B1A" w:rsidR="00EB6C79" w:rsidRPr="00574295" w:rsidRDefault="00EB6C79" w:rsidP="0050417C">
      <w:pPr>
        <w:spacing w:after="40"/>
        <w:ind w:left="360" w:hanging="360"/>
        <w:rPr>
          <w:rFonts w:ascii="Garamond" w:hAnsi="Garamond"/>
          <w:sz w:val="22"/>
        </w:rPr>
      </w:pPr>
      <w:r w:rsidRPr="004976DA">
        <w:rPr>
          <w:rFonts w:ascii="Garamond" w:hAnsi="Garamond"/>
          <w:sz w:val="22"/>
        </w:rPr>
        <w:t xml:space="preserve">Ward, D. S., </w:t>
      </w:r>
      <w:proofErr w:type="spellStart"/>
      <w:r w:rsidRPr="004976DA">
        <w:rPr>
          <w:rFonts w:ascii="Garamond" w:hAnsi="Garamond"/>
          <w:sz w:val="22"/>
        </w:rPr>
        <w:t>Kloster</w:t>
      </w:r>
      <w:proofErr w:type="spellEnd"/>
      <w:r w:rsidRPr="004976DA">
        <w:rPr>
          <w:rFonts w:ascii="Garamond" w:hAnsi="Garamond"/>
          <w:sz w:val="22"/>
        </w:rPr>
        <w:t xml:space="preserve">, S., </w:t>
      </w:r>
      <w:proofErr w:type="spellStart"/>
      <w:r w:rsidRPr="004976DA">
        <w:rPr>
          <w:rFonts w:ascii="Garamond" w:hAnsi="Garamond"/>
          <w:sz w:val="22"/>
        </w:rPr>
        <w:t>Mahowald</w:t>
      </w:r>
      <w:proofErr w:type="spellEnd"/>
      <w:r w:rsidRPr="004976DA">
        <w:rPr>
          <w:rFonts w:ascii="Garamond" w:hAnsi="Garamond"/>
          <w:sz w:val="22"/>
        </w:rPr>
        <w:t xml:space="preserve">, N. M., </w:t>
      </w:r>
      <w:r w:rsidRPr="00574295">
        <w:rPr>
          <w:rFonts w:ascii="Garamond" w:hAnsi="Garamond"/>
          <w:b/>
          <w:sz w:val="22"/>
        </w:rPr>
        <w:t>Rogers, B. M.</w:t>
      </w:r>
      <w:r w:rsidRPr="00574295">
        <w:rPr>
          <w:rFonts w:ascii="Garamond" w:hAnsi="Garamond"/>
          <w:sz w:val="22"/>
        </w:rPr>
        <w:t>,</w:t>
      </w:r>
      <w:r w:rsidRPr="004976DA">
        <w:rPr>
          <w:rFonts w:ascii="Garamond" w:hAnsi="Garamond"/>
          <w:sz w:val="22"/>
        </w:rPr>
        <w:t xml:space="preserve"> Randerson, J. T. and Hess, P. G.: The changing radiative forcing of fires: global model estimates for past, present and future, Atmos</w:t>
      </w:r>
      <w:r w:rsidR="00692F01">
        <w:rPr>
          <w:rFonts w:ascii="Garamond" w:hAnsi="Garamond"/>
          <w:sz w:val="22"/>
        </w:rPr>
        <w:t>pheric</w:t>
      </w:r>
      <w:r w:rsidRPr="004976DA">
        <w:rPr>
          <w:rFonts w:ascii="Garamond" w:hAnsi="Garamond"/>
          <w:sz w:val="22"/>
        </w:rPr>
        <w:t xml:space="preserve"> Chem</w:t>
      </w:r>
      <w:r w:rsidR="00692F01">
        <w:rPr>
          <w:rFonts w:ascii="Garamond" w:hAnsi="Garamond"/>
          <w:sz w:val="22"/>
        </w:rPr>
        <w:t>istry and</w:t>
      </w:r>
      <w:r w:rsidRPr="004976DA">
        <w:rPr>
          <w:rFonts w:ascii="Garamond" w:hAnsi="Garamond"/>
          <w:sz w:val="22"/>
        </w:rPr>
        <w:t xml:space="preserve"> Phys</w:t>
      </w:r>
      <w:r w:rsidR="00692F01">
        <w:rPr>
          <w:rFonts w:ascii="Garamond" w:hAnsi="Garamond"/>
          <w:sz w:val="22"/>
        </w:rPr>
        <w:t>ics</w:t>
      </w:r>
      <w:r w:rsidRPr="004976DA">
        <w:rPr>
          <w:rFonts w:ascii="Garamond" w:hAnsi="Garamond"/>
          <w:sz w:val="22"/>
        </w:rPr>
        <w:t>, 12(22), 10857–10886, doi:10.5194/acp-12-10857-2012, 2012.</w:t>
      </w:r>
    </w:p>
    <w:p w14:paraId="5EE8435F" w14:textId="030578A3" w:rsidR="00EB6C79" w:rsidRPr="00574295" w:rsidRDefault="00EB6C79" w:rsidP="0050417C">
      <w:pPr>
        <w:spacing w:after="40"/>
        <w:ind w:left="360" w:hanging="360"/>
        <w:rPr>
          <w:rFonts w:ascii="Garamond" w:hAnsi="Garamond"/>
          <w:sz w:val="22"/>
        </w:rPr>
      </w:pPr>
      <w:r w:rsidRPr="00574295">
        <w:rPr>
          <w:rFonts w:ascii="Garamond" w:hAnsi="Garamond"/>
          <w:b/>
          <w:sz w:val="22"/>
        </w:rPr>
        <w:t>Rogers, B. M.</w:t>
      </w:r>
      <w:r w:rsidRPr="004976DA">
        <w:rPr>
          <w:rFonts w:ascii="Garamond" w:hAnsi="Garamond"/>
          <w:sz w:val="22"/>
        </w:rPr>
        <w:t xml:space="preserve">, Neilson, R. P., </w:t>
      </w:r>
      <w:proofErr w:type="spellStart"/>
      <w:r w:rsidRPr="004976DA">
        <w:rPr>
          <w:rFonts w:ascii="Garamond" w:hAnsi="Garamond"/>
          <w:sz w:val="22"/>
        </w:rPr>
        <w:t>Drapek</w:t>
      </w:r>
      <w:proofErr w:type="spellEnd"/>
      <w:r w:rsidRPr="004976DA">
        <w:rPr>
          <w:rFonts w:ascii="Garamond" w:hAnsi="Garamond"/>
          <w:sz w:val="22"/>
        </w:rPr>
        <w:t xml:space="preserve">, R., </w:t>
      </w:r>
      <w:proofErr w:type="spellStart"/>
      <w:r w:rsidRPr="004976DA">
        <w:rPr>
          <w:rFonts w:ascii="Garamond" w:hAnsi="Garamond"/>
          <w:sz w:val="22"/>
        </w:rPr>
        <w:t>Lenihan</w:t>
      </w:r>
      <w:proofErr w:type="spellEnd"/>
      <w:r w:rsidRPr="004976DA">
        <w:rPr>
          <w:rFonts w:ascii="Garamond" w:hAnsi="Garamond"/>
          <w:sz w:val="22"/>
        </w:rPr>
        <w:t xml:space="preserve">, J. M., Wells, J. R., Bachelet, D. and Law, B. E.: Impacts of climate change on fire regimes and carbon stocks of the U.S. Pacific Northwest, </w:t>
      </w:r>
      <w:r w:rsidR="00692F01" w:rsidRPr="008E74F5">
        <w:rPr>
          <w:rFonts w:ascii="Garamond" w:hAnsi="Garamond"/>
          <w:sz w:val="22"/>
        </w:rPr>
        <w:t>J</w:t>
      </w:r>
      <w:r w:rsidR="00692F01">
        <w:rPr>
          <w:rFonts w:ascii="Garamond" w:hAnsi="Garamond"/>
          <w:sz w:val="22"/>
        </w:rPr>
        <w:t>ournal of</w:t>
      </w:r>
      <w:r w:rsidR="00692F01" w:rsidRPr="008E74F5">
        <w:rPr>
          <w:rFonts w:ascii="Garamond" w:hAnsi="Garamond"/>
          <w:sz w:val="22"/>
        </w:rPr>
        <w:t xml:space="preserve"> Geophys</w:t>
      </w:r>
      <w:r w:rsidR="00692F01">
        <w:rPr>
          <w:rFonts w:ascii="Garamond" w:hAnsi="Garamond"/>
          <w:sz w:val="22"/>
        </w:rPr>
        <w:t>ical</w:t>
      </w:r>
      <w:r w:rsidR="00692F01" w:rsidRPr="008E74F5">
        <w:rPr>
          <w:rFonts w:ascii="Garamond" w:hAnsi="Garamond"/>
          <w:sz w:val="22"/>
        </w:rPr>
        <w:t xml:space="preserve"> Res</w:t>
      </w:r>
      <w:r w:rsidR="00692F01">
        <w:rPr>
          <w:rFonts w:ascii="Garamond" w:hAnsi="Garamond"/>
          <w:sz w:val="22"/>
        </w:rPr>
        <w:t>earch</w:t>
      </w:r>
      <w:r w:rsidR="00692F01" w:rsidRPr="008E74F5">
        <w:rPr>
          <w:rFonts w:ascii="Garamond" w:hAnsi="Garamond"/>
          <w:sz w:val="22"/>
        </w:rPr>
        <w:t xml:space="preserve"> </w:t>
      </w:r>
      <w:proofErr w:type="spellStart"/>
      <w:r w:rsidR="00692F01" w:rsidRPr="008E74F5">
        <w:rPr>
          <w:rFonts w:ascii="Garamond" w:hAnsi="Garamond"/>
          <w:sz w:val="22"/>
        </w:rPr>
        <w:t>Biogeosci</w:t>
      </w:r>
      <w:r w:rsidR="00692F01">
        <w:rPr>
          <w:rFonts w:ascii="Garamond" w:hAnsi="Garamond"/>
          <w:sz w:val="22"/>
        </w:rPr>
        <w:t>ences</w:t>
      </w:r>
      <w:proofErr w:type="spellEnd"/>
      <w:r w:rsidRPr="004976DA">
        <w:rPr>
          <w:rFonts w:ascii="Garamond" w:hAnsi="Garamond"/>
          <w:sz w:val="22"/>
        </w:rPr>
        <w:t>, 116, G03037, doi:201110.1029/2011JG001695, 2011.</w:t>
      </w:r>
    </w:p>
    <w:p w14:paraId="2C4D570E" w14:textId="548C86B5" w:rsidR="00EB6C79" w:rsidRPr="00574295" w:rsidRDefault="00EB6C79" w:rsidP="0050417C">
      <w:pPr>
        <w:spacing w:after="40"/>
        <w:ind w:left="360" w:hanging="360"/>
        <w:rPr>
          <w:rFonts w:ascii="Garamond" w:hAnsi="Garamond"/>
          <w:sz w:val="22"/>
        </w:rPr>
      </w:pPr>
      <w:r w:rsidRPr="004976DA">
        <w:rPr>
          <w:rFonts w:ascii="Garamond" w:hAnsi="Garamond"/>
          <w:sz w:val="22"/>
        </w:rPr>
        <w:t xml:space="preserve">French, N. H. F., De Groot, W. J., Jenkins, L. K., </w:t>
      </w:r>
      <w:r w:rsidRPr="00574295">
        <w:rPr>
          <w:rFonts w:ascii="Garamond" w:hAnsi="Garamond"/>
          <w:b/>
          <w:sz w:val="22"/>
        </w:rPr>
        <w:t>Rogers, B. M.</w:t>
      </w:r>
      <w:r w:rsidRPr="00574295">
        <w:rPr>
          <w:rFonts w:ascii="Garamond" w:hAnsi="Garamond"/>
          <w:sz w:val="22"/>
        </w:rPr>
        <w:t>,</w:t>
      </w:r>
      <w:r w:rsidRPr="004976DA">
        <w:rPr>
          <w:rFonts w:ascii="Garamond" w:hAnsi="Garamond"/>
          <w:sz w:val="22"/>
        </w:rPr>
        <w:t xml:space="preserve"> Alvarado, E., </w:t>
      </w:r>
      <w:proofErr w:type="spellStart"/>
      <w:r w:rsidRPr="004976DA">
        <w:rPr>
          <w:rFonts w:ascii="Garamond" w:hAnsi="Garamond"/>
          <w:sz w:val="22"/>
        </w:rPr>
        <w:t>Amiro</w:t>
      </w:r>
      <w:proofErr w:type="spellEnd"/>
      <w:r w:rsidRPr="004976DA">
        <w:rPr>
          <w:rFonts w:ascii="Garamond" w:hAnsi="Garamond"/>
          <w:sz w:val="22"/>
        </w:rPr>
        <w:t xml:space="preserve">, B., De Jong, B., Goetz, S., Hoy, E., </w:t>
      </w:r>
      <w:proofErr w:type="spellStart"/>
      <w:r w:rsidRPr="004976DA">
        <w:rPr>
          <w:rFonts w:ascii="Garamond" w:hAnsi="Garamond"/>
          <w:sz w:val="22"/>
        </w:rPr>
        <w:t>Hyer</w:t>
      </w:r>
      <w:proofErr w:type="spellEnd"/>
      <w:r w:rsidRPr="004976DA">
        <w:rPr>
          <w:rFonts w:ascii="Garamond" w:hAnsi="Garamond"/>
          <w:sz w:val="22"/>
        </w:rPr>
        <w:t xml:space="preserve">, E., Keane, R., Law, B. E., McKenzie, D., McNulty, S. G., </w:t>
      </w:r>
      <w:proofErr w:type="spellStart"/>
      <w:r w:rsidRPr="004976DA">
        <w:rPr>
          <w:rFonts w:ascii="Garamond" w:hAnsi="Garamond"/>
          <w:sz w:val="22"/>
        </w:rPr>
        <w:t>Ottmar</w:t>
      </w:r>
      <w:proofErr w:type="spellEnd"/>
      <w:r w:rsidRPr="004976DA">
        <w:rPr>
          <w:rFonts w:ascii="Garamond" w:hAnsi="Garamond"/>
          <w:sz w:val="22"/>
        </w:rPr>
        <w:t>, R., Perez-</w:t>
      </w:r>
      <w:proofErr w:type="spellStart"/>
      <w:r w:rsidRPr="004976DA">
        <w:rPr>
          <w:rFonts w:ascii="Garamond" w:hAnsi="Garamond"/>
          <w:sz w:val="22"/>
        </w:rPr>
        <w:t>Salicrup</w:t>
      </w:r>
      <w:proofErr w:type="spellEnd"/>
      <w:r w:rsidRPr="004976DA">
        <w:rPr>
          <w:rFonts w:ascii="Garamond" w:hAnsi="Garamond"/>
          <w:sz w:val="22"/>
        </w:rPr>
        <w:t>, D. R., Randerson, J., Robertson, K. M. and Turetsky, M.: Model comparisons for estimating carbo</w:t>
      </w:r>
      <w:r w:rsidR="004B3255">
        <w:rPr>
          <w:rFonts w:ascii="Garamond" w:hAnsi="Garamond"/>
          <w:sz w:val="22"/>
        </w:rPr>
        <w:t>n emissions from North American</w:t>
      </w:r>
      <w:r w:rsidRPr="004976DA">
        <w:rPr>
          <w:rFonts w:ascii="Garamond" w:hAnsi="Garamond"/>
          <w:sz w:val="22"/>
        </w:rPr>
        <w:t xml:space="preserve"> </w:t>
      </w:r>
      <w:r w:rsidR="00117C71">
        <w:rPr>
          <w:rFonts w:ascii="Garamond" w:hAnsi="Garamond"/>
          <w:sz w:val="22"/>
        </w:rPr>
        <w:t xml:space="preserve">wildland fire, </w:t>
      </w:r>
      <w:r w:rsidR="00692F01" w:rsidRPr="008E74F5">
        <w:rPr>
          <w:rFonts w:ascii="Garamond" w:hAnsi="Garamond"/>
          <w:sz w:val="22"/>
        </w:rPr>
        <w:t>J</w:t>
      </w:r>
      <w:r w:rsidR="00692F01">
        <w:rPr>
          <w:rFonts w:ascii="Garamond" w:hAnsi="Garamond"/>
          <w:sz w:val="22"/>
        </w:rPr>
        <w:t>ournal of</w:t>
      </w:r>
      <w:r w:rsidR="00692F01" w:rsidRPr="008E74F5">
        <w:rPr>
          <w:rFonts w:ascii="Garamond" w:hAnsi="Garamond"/>
          <w:sz w:val="22"/>
        </w:rPr>
        <w:t xml:space="preserve"> Geophys</w:t>
      </w:r>
      <w:r w:rsidR="00692F01">
        <w:rPr>
          <w:rFonts w:ascii="Garamond" w:hAnsi="Garamond"/>
          <w:sz w:val="22"/>
        </w:rPr>
        <w:t>ical</w:t>
      </w:r>
      <w:r w:rsidR="00692F01" w:rsidRPr="008E74F5">
        <w:rPr>
          <w:rFonts w:ascii="Garamond" w:hAnsi="Garamond"/>
          <w:sz w:val="22"/>
        </w:rPr>
        <w:t xml:space="preserve"> Res</w:t>
      </w:r>
      <w:r w:rsidR="00692F01">
        <w:rPr>
          <w:rFonts w:ascii="Garamond" w:hAnsi="Garamond"/>
          <w:sz w:val="22"/>
        </w:rPr>
        <w:t>earch</w:t>
      </w:r>
      <w:r w:rsidR="00692F01" w:rsidRPr="008E74F5">
        <w:rPr>
          <w:rFonts w:ascii="Garamond" w:hAnsi="Garamond"/>
          <w:sz w:val="22"/>
        </w:rPr>
        <w:t xml:space="preserve"> </w:t>
      </w:r>
      <w:proofErr w:type="spellStart"/>
      <w:r w:rsidR="00692F01" w:rsidRPr="008E74F5">
        <w:rPr>
          <w:rFonts w:ascii="Garamond" w:hAnsi="Garamond"/>
          <w:sz w:val="22"/>
        </w:rPr>
        <w:t>Biogeosci</w:t>
      </w:r>
      <w:r w:rsidR="00692F01">
        <w:rPr>
          <w:rFonts w:ascii="Garamond" w:hAnsi="Garamond"/>
          <w:sz w:val="22"/>
        </w:rPr>
        <w:t>ences</w:t>
      </w:r>
      <w:proofErr w:type="spellEnd"/>
      <w:r w:rsidR="00692F01">
        <w:rPr>
          <w:rFonts w:ascii="Garamond" w:hAnsi="Garamond"/>
          <w:sz w:val="22"/>
        </w:rPr>
        <w:t>,</w:t>
      </w:r>
      <w:r w:rsidRPr="004976DA">
        <w:rPr>
          <w:rFonts w:ascii="Garamond" w:hAnsi="Garamond"/>
          <w:sz w:val="22"/>
        </w:rPr>
        <w:t xml:space="preserve"> 116, G00K05, doi:10.1029/2010JG001469, 2011.</w:t>
      </w:r>
    </w:p>
    <w:p w14:paraId="6F7C316D" w14:textId="5700FA76" w:rsidR="00EB6C79" w:rsidRDefault="00EB6C79" w:rsidP="0050417C">
      <w:pPr>
        <w:spacing w:after="40"/>
        <w:ind w:left="360" w:hanging="360"/>
        <w:rPr>
          <w:rFonts w:ascii="Garamond" w:hAnsi="Garamond"/>
          <w:sz w:val="22"/>
        </w:rPr>
      </w:pPr>
      <w:r w:rsidRPr="004976DA">
        <w:rPr>
          <w:rFonts w:ascii="Garamond" w:hAnsi="Garamond"/>
          <w:sz w:val="22"/>
        </w:rPr>
        <w:t xml:space="preserve">Bachelet, D., Johnson, B. R., </w:t>
      </w:r>
      <w:proofErr w:type="spellStart"/>
      <w:r w:rsidRPr="004976DA">
        <w:rPr>
          <w:rFonts w:ascii="Garamond" w:hAnsi="Garamond"/>
          <w:sz w:val="22"/>
        </w:rPr>
        <w:t>Bridgham</w:t>
      </w:r>
      <w:proofErr w:type="spellEnd"/>
      <w:r w:rsidRPr="004976DA">
        <w:rPr>
          <w:rFonts w:ascii="Garamond" w:hAnsi="Garamond"/>
          <w:sz w:val="22"/>
        </w:rPr>
        <w:t xml:space="preserve">, S. D., Dunn, P. V., Anderson, H. E. and </w:t>
      </w:r>
      <w:r w:rsidRPr="00574295">
        <w:rPr>
          <w:rFonts w:ascii="Garamond" w:hAnsi="Garamond"/>
          <w:b/>
          <w:sz w:val="22"/>
        </w:rPr>
        <w:t>Rogers, B. M.</w:t>
      </w:r>
      <w:r w:rsidR="00C110A2">
        <w:rPr>
          <w:rFonts w:ascii="Garamond" w:hAnsi="Garamond"/>
          <w:sz w:val="22"/>
        </w:rPr>
        <w:t>: Climate change impacts on w</w:t>
      </w:r>
      <w:r w:rsidRPr="004976DA">
        <w:rPr>
          <w:rFonts w:ascii="Garamond" w:hAnsi="Garamond"/>
          <w:sz w:val="22"/>
        </w:rPr>
        <w:t xml:space="preserve">estern </w:t>
      </w:r>
      <w:r w:rsidR="00C110A2">
        <w:rPr>
          <w:rFonts w:ascii="Garamond" w:hAnsi="Garamond"/>
          <w:sz w:val="22"/>
        </w:rPr>
        <w:t>Pacific Northwest p</w:t>
      </w:r>
      <w:r w:rsidR="002833FD">
        <w:rPr>
          <w:rFonts w:ascii="Garamond" w:hAnsi="Garamond"/>
          <w:sz w:val="22"/>
        </w:rPr>
        <w:t>rairies and </w:t>
      </w:r>
      <w:r w:rsidR="00C110A2">
        <w:rPr>
          <w:rFonts w:ascii="Garamond" w:hAnsi="Garamond"/>
          <w:sz w:val="22"/>
        </w:rPr>
        <w:t>s</w:t>
      </w:r>
      <w:r w:rsidRPr="004976DA">
        <w:rPr>
          <w:rFonts w:ascii="Garamond" w:hAnsi="Garamond"/>
          <w:sz w:val="22"/>
        </w:rPr>
        <w:t>avannas, Northwest Sci</w:t>
      </w:r>
      <w:r w:rsidR="00692F01">
        <w:rPr>
          <w:rFonts w:ascii="Garamond" w:hAnsi="Garamond"/>
          <w:sz w:val="22"/>
        </w:rPr>
        <w:t>ence,</w:t>
      </w:r>
      <w:r w:rsidRPr="004976DA">
        <w:rPr>
          <w:rFonts w:ascii="Garamond" w:hAnsi="Garamond"/>
          <w:sz w:val="22"/>
        </w:rPr>
        <w:t xml:space="preserve"> 85(2), 411–429, doi:10.3955/046.085.0224, 2011.</w:t>
      </w:r>
    </w:p>
    <w:p w14:paraId="1EAC7B2A" w14:textId="317BF7CD" w:rsidR="00844F88" w:rsidRDefault="00EB6C79" w:rsidP="0050417C">
      <w:pPr>
        <w:spacing w:after="40"/>
        <w:ind w:left="360" w:hanging="360"/>
        <w:rPr>
          <w:rFonts w:ascii="Garamond" w:hAnsi="Garamond"/>
          <w:sz w:val="22"/>
        </w:rPr>
      </w:pPr>
      <w:r w:rsidRPr="004976DA">
        <w:rPr>
          <w:rFonts w:ascii="Garamond" w:hAnsi="Garamond"/>
          <w:sz w:val="22"/>
        </w:rPr>
        <w:t xml:space="preserve">Kerns, B. K., Naylor, B. J., </w:t>
      </w:r>
      <w:proofErr w:type="spellStart"/>
      <w:r w:rsidRPr="004976DA">
        <w:rPr>
          <w:rFonts w:ascii="Garamond" w:hAnsi="Garamond"/>
          <w:sz w:val="22"/>
        </w:rPr>
        <w:t>Buonopane</w:t>
      </w:r>
      <w:proofErr w:type="spellEnd"/>
      <w:r w:rsidRPr="004976DA">
        <w:rPr>
          <w:rFonts w:ascii="Garamond" w:hAnsi="Garamond"/>
          <w:sz w:val="22"/>
        </w:rPr>
        <w:t xml:space="preserve">, M., Parks, C. G. and </w:t>
      </w:r>
      <w:r w:rsidRPr="00574295">
        <w:rPr>
          <w:rFonts w:ascii="Garamond" w:hAnsi="Garamond"/>
          <w:b/>
          <w:sz w:val="22"/>
        </w:rPr>
        <w:t>Rogers, B.</w:t>
      </w:r>
      <w:r w:rsidRPr="00574295">
        <w:rPr>
          <w:rFonts w:ascii="Garamond" w:hAnsi="Garamond"/>
          <w:sz w:val="22"/>
        </w:rPr>
        <w:t>:</w:t>
      </w:r>
      <w:r w:rsidRPr="004976DA">
        <w:rPr>
          <w:rFonts w:ascii="Garamond" w:hAnsi="Garamond"/>
          <w:sz w:val="22"/>
        </w:rPr>
        <w:t xml:space="preserve"> Mo</w:t>
      </w:r>
      <w:r w:rsidR="00C110A2">
        <w:rPr>
          <w:rFonts w:ascii="Garamond" w:hAnsi="Garamond"/>
          <w:sz w:val="22"/>
        </w:rPr>
        <w:t>deling tamarisk (</w:t>
      </w:r>
      <w:proofErr w:type="spellStart"/>
      <w:r w:rsidR="00C110A2">
        <w:rPr>
          <w:rFonts w:ascii="Garamond" w:hAnsi="Garamond"/>
          <w:sz w:val="22"/>
        </w:rPr>
        <w:t>t</w:t>
      </w:r>
      <w:r w:rsidR="00CD3AA0">
        <w:rPr>
          <w:rFonts w:ascii="Garamond" w:hAnsi="Garamond"/>
          <w:sz w:val="22"/>
        </w:rPr>
        <w:t>amarix</w:t>
      </w:r>
      <w:proofErr w:type="spellEnd"/>
      <w:r w:rsidR="00CD3AA0">
        <w:rPr>
          <w:rFonts w:ascii="Garamond" w:hAnsi="Garamond"/>
          <w:sz w:val="22"/>
        </w:rPr>
        <w:t xml:space="preserve"> spp.) habitat and climate change e</w:t>
      </w:r>
      <w:r w:rsidR="00AD5118">
        <w:rPr>
          <w:rFonts w:ascii="Garamond" w:hAnsi="Garamond"/>
          <w:sz w:val="22"/>
        </w:rPr>
        <w:t>ffects in</w:t>
      </w:r>
      <w:r w:rsidRPr="004976DA">
        <w:rPr>
          <w:rFonts w:ascii="Garamond" w:hAnsi="Garamond"/>
          <w:sz w:val="22"/>
        </w:rPr>
        <w:t xml:space="preserve"> the Northwestern United States, Invasive Plant Sci</w:t>
      </w:r>
      <w:r w:rsidR="00692F01">
        <w:rPr>
          <w:rFonts w:ascii="Garamond" w:hAnsi="Garamond"/>
          <w:sz w:val="22"/>
        </w:rPr>
        <w:t>ence and</w:t>
      </w:r>
      <w:r w:rsidRPr="004976DA">
        <w:rPr>
          <w:rFonts w:ascii="Garamond" w:hAnsi="Garamond"/>
          <w:sz w:val="22"/>
        </w:rPr>
        <w:t xml:space="preserve"> Manag</w:t>
      </w:r>
      <w:r w:rsidR="00692F01">
        <w:rPr>
          <w:rFonts w:ascii="Garamond" w:hAnsi="Garamond"/>
          <w:sz w:val="22"/>
        </w:rPr>
        <w:t>ement,</w:t>
      </w:r>
      <w:r w:rsidRPr="004976DA">
        <w:rPr>
          <w:rFonts w:ascii="Garamond" w:hAnsi="Garamond"/>
          <w:sz w:val="22"/>
        </w:rPr>
        <w:t xml:space="preserve"> 2(3), 200–215, doi:10.1614/IPSM-08-120.1, 2009.</w:t>
      </w:r>
    </w:p>
    <w:p w14:paraId="29783E29" w14:textId="231D3FC7" w:rsidR="009E0149" w:rsidRPr="00A126BA" w:rsidRDefault="00571A0E" w:rsidP="009E0149">
      <w:pPr>
        <w:spacing w:before="200" w:after="80"/>
        <w:ind w:left="360" w:hanging="360"/>
        <w:rPr>
          <w:rFonts w:ascii="Garamond" w:hAnsi="Garamond"/>
          <w:b/>
          <w:bCs/>
          <w:caps/>
        </w:rPr>
      </w:pPr>
      <w:r w:rsidRPr="00A126BA">
        <w:rPr>
          <w:rFonts w:ascii="Garamond" w:hAnsi="Garamond"/>
          <w:b/>
          <w:bCs/>
          <w:caps/>
        </w:rPr>
        <w:t>archived data products</w:t>
      </w:r>
    </w:p>
    <w:p w14:paraId="16A2D998" w14:textId="06651AA8" w:rsidR="00406A41" w:rsidRDefault="00406A41" w:rsidP="00FD52DF">
      <w:pPr>
        <w:spacing w:after="40"/>
        <w:ind w:left="360" w:hanging="360"/>
        <w:rPr>
          <w:rFonts w:ascii="Garamond" w:hAnsi="Garamond"/>
          <w:sz w:val="22"/>
        </w:rPr>
      </w:pPr>
      <w:r w:rsidRPr="00406A41">
        <w:rPr>
          <w:rFonts w:ascii="Garamond" w:hAnsi="Garamond"/>
          <w:sz w:val="22"/>
        </w:rPr>
        <w:t xml:space="preserve">Mullen, A., Watts, J.D., </w:t>
      </w:r>
      <w:r w:rsidRPr="00406A41">
        <w:rPr>
          <w:rFonts w:ascii="Garamond" w:hAnsi="Garamond"/>
          <w:b/>
          <w:bCs/>
          <w:sz w:val="22"/>
        </w:rPr>
        <w:t>Rogers, B.M.</w:t>
      </w:r>
      <w:r w:rsidRPr="00406A41">
        <w:rPr>
          <w:rFonts w:ascii="Garamond" w:hAnsi="Garamond"/>
          <w:sz w:val="22"/>
        </w:rPr>
        <w:t xml:space="preserve">, Carroll, M.L., Caraballo-Vega, J.A., </w:t>
      </w:r>
      <w:proofErr w:type="spellStart"/>
      <w:r w:rsidRPr="00406A41">
        <w:rPr>
          <w:rFonts w:ascii="Garamond" w:hAnsi="Garamond"/>
          <w:sz w:val="22"/>
        </w:rPr>
        <w:t>Noomah</w:t>
      </w:r>
      <w:proofErr w:type="spellEnd"/>
      <w:r w:rsidRPr="00406A41">
        <w:rPr>
          <w:rFonts w:ascii="Garamond" w:hAnsi="Garamond"/>
          <w:sz w:val="22"/>
        </w:rPr>
        <w:t>, J., Williams, Z.W., and Hung, J.K.Y.: Arctic-Boreal Vulnerability Experiment (</w:t>
      </w:r>
      <w:proofErr w:type="spellStart"/>
      <w:r w:rsidRPr="00406A41">
        <w:rPr>
          <w:rFonts w:ascii="Garamond" w:hAnsi="Garamond"/>
          <w:sz w:val="22"/>
        </w:rPr>
        <w:t>ABoVE</w:t>
      </w:r>
      <w:proofErr w:type="spellEnd"/>
      <w:r w:rsidRPr="00406A41">
        <w:rPr>
          <w:rFonts w:ascii="Garamond" w:hAnsi="Garamond"/>
          <w:sz w:val="22"/>
        </w:rPr>
        <w:t>)</w:t>
      </w:r>
      <w:proofErr w:type="spellStart"/>
      <w:r w:rsidRPr="00406A41">
        <w:rPr>
          <w:rFonts w:ascii="Garamond" w:hAnsi="Garamond"/>
          <w:sz w:val="22"/>
        </w:rPr>
        <w:t>ABoVE</w:t>
      </w:r>
      <w:proofErr w:type="spellEnd"/>
      <w:r w:rsidRPr="00406A41">
        <w:rPr>
          <w:rFonts w:ascii="Garamond" w:hAnsi="Garamond"/>
          <w:sz w:val="22"/>
        </w:rPr>
        <w:t>: Lake and Pond Extent in Alaskan Boreal and Tundra Subregions, 2019-2021, ORNL DAAC, https://doi.org/10.3334/ORNLDAAC/2134, 202</w:t>
      </w:r>
      <w:r w:rsidR="00E71BE3">
        <w:rPr>
          <w:rFonts w:ascii="Garamond" w:hAnsi="Garamond"/>
          <w:sz w:val="22"/>
        </w:rPr>
        <w:t>2</w:t>
      </w:r>
      <w:r w:rsidRPr="00406A41">
        <w:rPr>
          <w:rFonts w:ascii="Garamond" w:hAnsi="Garamond"/>
          <w:sz w:val="22"/>
        </w:rPr>
        <w:t>.</w:t>
      </w:r>
    </w:p>
    <w:p w14:paraId="2C53EDFB" w14:textId="7D1480EC" w:rsidR="004C5B25" w:rsidRDefault="004C5B25" w:rsidP="00FD52DF">
      <w:pPr>
        <w:spacing w:after="40"/>
        <w:ind w:left="360" w:hanging="360"/>
        <w:rPr>
          <w:rFonts w:ascii="Garamond" w:hAnsi="Garamond"/>
          <w:sz w:val="22"/>
        </w:rPr>
      </w:pPr>
      <w:r w:rsidRPr="004C5B25">
        <w:rPr>
          <w:rFonts w:ascii="Garamond" w:hAnsi="Garamond"/>
          <w:sz w:val="22"/>
        </w:rPr>
        <w:t xml:space="preserve">Potter, S., </w:t>
      </w:r>
      <w:proofErr w:type="spellStart"/>
      <w:r w:rsidRPr="004C5B25">
        <w:rPr>
          <w:rFonts w:ascii="Garamond" w:hAnsi="Garamond"/>
          <w:sz w:val="22"/>
        </w:rPr>
        <w:t>Veraverbeke</w:t>
      </w:r>
      <w:proofErr w:type="spellEnd"/>
      <w:r w:rsidRPr="004C5B25">
        <w:rPr>
          <w:rFonts w:ascii="Garamond" w:hAnsi="Garamond"/>
          <w:sz w:val="22"/>
        </w:rPr>
        <w:t xml:space="preserve">, S., Walker, X. J., Mack, M. C., Goetz, S. J., </w:t>
      </w:r>
      <w:proofErr w:type="spellStart"/>
      <w:r w:rsidRPr="004C5B25">
        <w:rPr>
          <w:rFonts w:ascii="Garamond" w:hAnsi="Garamond"/>
          <w:sz w:val="22"/>
        </w:rPr>
        <w:t>Baltzer</w:t>
      </w:r>
      <w:proofErr w:type="spellEnd"/>
      <w:r w:rsidRPr="004C5B25">
        <w:rPr>
          <w:rFonts w:ascii="Garamond" w:hAnsi="Garamond"/>
          <w:sz w:val="22"/>
        </w:rPr>
        <w:t xml:space="preserve">, J. L., Dieleman, C., French, N. H. F., Kane, E. S., Turetsky, M. R., Wiggins, E. B., and </w:t>
      </w:r>
      <w:r w:rsidRPr="004C5B25">
        <w:rPr>
          <w:rFonts w:ascii="Garamond" w:hAnsi="Garamond"/>
          <w:b/>
          <w:bCs/>
          <w:sz w:val="22"/>
        </w:rPr>
        <w:t>Rogers, B. M.</w:t>
      </w:r>
      <w:r w:rsidRPr="004C5B25">
        <w:rPr>
          <w:rFonts w:ascii="Garamond" w:hAnsi="Garamond"/>
          <w:sz w:val="22"/>
        </w:rPr>
        <w:t xml:space="preserve">: </w:t>
      </w:r>
      <w:proofErr w:type="spellStart"/>
      <w:r w:rsidRPr="004C5B25">
        <w:rPr>
          <w:rFonts w:ascii="Garamond" w:hAnsi="Garamond"/>
          <w:sz w:val="22"/>
        </w:rPr>
        <w:t>ABoVE</w:t>
      </w:r>
      <w:proofErr w:type="spellEnd"/>
      <w:r w:rsidRPr="004C5B25">
        <w:rPr>
          <w:rFonts w:ascii="Garamond" w:hAnsi="Garamond"/>
          <w:sz w:val="22"/>
        </w:rPr>
        <w:t>: Burned Area, Depth, and Combustion for Alaska and Canada, 2001-2019, ORNL DAAC, https://doi.org/10.3334/ORNLDAAC/2063, 2022.</w:t>
      </w:r>
    </w:p>
    <w:p w14:paraId="05DC0484" w14:textId="07CF2839" w:rsidR="004533BB" w:rsidRDefault="004533BB" w:rsidP="004533BB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4533BB">
        <w:rPr>
          <w:rFonts w:ascii="Garamond" w:hAnsi="Garamond"/>
          <w:sz w:val="22"/>
        </w:rPr>
        <w:t>Baltzer</w:t>
      </w:r>
      <w:proofErr w:type="spellEnd"/>
      <w:r w:rsidRPr="004533BB">
        <w:rPr>
          <w:rFonts w:ascii="Garamond" w:hAnsi="Garamond"/>
          <w:sz w:val="22"/>
        </w:rPr>
        <w:t xml:space="preserve">, J. L., Day, N. J., Walker, X. J., Greene, D. F., Mack, M. C., Arseneault, D., Barnes, J., Bergeron, Y., Boucher, Y., </w:t>
      </w:r>
      <w:proofErr w:type="spellStart"/>
      <w:r w:rsidRPr="004533BB">
        <w:rPr>
          <w:rFonts w:ascii="Garamond" w:hAnsi="Garamond"/>
          <w:sz w:val="22"/>
        </w:rPr>
        <w:t>Bourgeau</w:t>
      </w:r>
      <w:proofErr w:type="spellEnd"/>
      <w:r w:rsidRPr="004533BB">
        <w:rPr>
          <w:rFonts w:ascii="Garamond" w:hAnsi="Garamond"/>
          <w:sz w:val="22"/>
        </w:rPr>
        <w:t xml:space="preserve">-Chavez, L. L., Brown, C. D., </w:t>
      </w:r>
      <w:proofErr w:type="spellStart"/>
      <w:r w:rsidRPr="004533BB">
        <w:rPr>
          <w:rFonts w:ascii="Garamond" w:hAnsi="Garamond"/>
          <w:sz w:val="22"/>
        </w:rPr>
        <w:t>Carrière</w:t>
      </w:r>
      <w:proofErr w:type="spellEnd"/>
      <w:r w:rsidRPr="004533BB">
        <w:rPr>
          <w:rFonts w:ascii="Garamond" w:hAnsi="Garamond"/>
          <w:sz w:val="22"/>
        </w:rPr>
        <w:t xml:space="preserve">, S., Howard, B. K., Gauthier, S., </w:t>
      </w:r>
      <w:proofErr w:type="spellStart"/>
      <w:r w:rsidRPr="004533BB">
        <w:rPr>
          <w:rFonts w:ascii="Garamond" w:hAnsi="Garamond"/>
          <w:sz w:val="22"/>
        </w:rPr>
        <w:t>Parisien</w:t>
      </w:r>
      <w:proofErr w:type="spellEnd"/>
      <w:r w:rsidRPr="004533BB">
        <w:rPr>
          <w:rFonts w:ascii="Garamond" w:hAnsi="Garamond"/>
          <w:sz w:val="22"/>
        </w:rPr>
        <w:t xml:space="preserve">, M. A., Reid, K. A., </w:t>
      </w:r>
      <w:r w:rsidRPr="004533BB">
        <w:rPr>
          <w:rFonts w:ascii="Garamond" w:hAnsi="Garamond"/>
          <w:b/>
          <w:bCs/>
          <w:sz w:val="22"/>
        </w:rPr>
        <w:t>Rogers, B. M.</w:t>
      </w:r>
      <w:r w:rsidRPr="004533BB">
        <w:rPr>
          <w:rFonts w:ascii="Garamond" w:hAnsi="Garamond"/>
          <w:sz w:val="22"/>
        </w:rPr>
        <w:t xml:space="preserve">, Roland, C., Sirois, L., </w:t>
      </w:r>
      <w:proofErr w:type="spellStart"/>
      <w:r w:rsidRPr="004533BB">
        <w:rPr>
          <w:rFonts w:ascii="Garamond" w:hAnsi="Garamond"/>
          <w:sz w:val="22"/>
        </w:rPr>
        <w:t>Stehn</w:t>
      </w:r>
      <w:proofErr w:type="spellEnd"/>
      <w:r w:rsidRPr="004533BB">
        <w:rPr>
          <w:rFonts w:ascii="Garamond" w:hAnsi="Garamond"/>
          <w:sz w:val="22"/>
        </w:rPr>
        <w:t xml:space="preserve">, S., Thompson, D. K., Turetsky, M. R., Whitman, E., and Johnstone, J. F.: </w:t>
      </w:r>
      <w:proofErr w:type="spellStart"/>
      <w:r w:rsidRPr="004533BB">
        <w:rPr>
          <w:rFonts w:ascii="Garamond" w:hAnsi="Garamond"/>
          <w:sz w:val="22"/>
        </w:rPr>
        <w:t>ABoVE</w:t>
      </w:r>
      <w:proofErr w:type="spellEnd"/>
      <w:r w:rsidRPr="004533BB">
        <w:rPr>
          <w:rFonts w:ascii="Garamond" w:hAnsi="Garamond"/>
          <w:sz w:val="22"/>
        </w:rPr>
        <w:t>: Synthesis of Post-Fire Regeneration Across Boreal North America, ORNL DAAC, https://doi.org/10.3334/ORNLDAAC/1955, 2022.</w:t>
      </w:r>
    </w:p>
    <w:p w14:paraId="107F20A8" w14:textId="34834DFF" w:rsidR="00FD52DF" w:rsidRDefault="00FD52DF" w:rsidP="00FD52DF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FD52DF">
        <w:rPr>
          <w:rFonts w:ascii="Garamond" w:hAnsi="Garamond"/>
          <w:sz w:val="22"/>
        </w:rPr>
        <w:t>Virkkala</w:t>
      </w:r>
      <w:proofErr w:type="spellEnd"/>
      <w:r w:rsidRPr="00FD52DF">
        <w:rPr>
          <w:rFonts w:ascii="Garamond" w:hAnsi="Garamond"/>
          <w:sz w:val="22"/>
        </w:rPr>
        <w:t xml:space="preserve">, A.-M., Natali, S., </w:t>
      </w:r>
      <w:r w:rsidRPr="00FD52DF">
        <w:rPr>
          <w:rFonts w:ascii="Garamond" w:hAnsi="Garamond"/>
          <w:b/>
          <w:bCs/>
          <w:sz w:val="22"/>
        </w:rPr>
        <w:t>Rogers, B. M.</w:t>
      </w:r>
      <w:r w:rsidRPr="00FD52DF">
        <w:rPr>
          <w:rFonts w:ascii="Garamond" w:hAnsi="Garamond"/>
          <w:sz w:val="22"/>
        </w:rPr>
        <w:t xml:space="preserve">, Watts, J. D., Savage, K., </w:t>
      </w:r>
      <w:proofErr w:type="spellStart"/>
      <w:r w:rsidRPr="00FD52DF">
        <w:rPr>
          <w:rFonts w:ascii="Garamond" w:hAnsi="Garamond"/>
          <w:sz w:val="22"/>
        </w:rPr>
        <w:t>Connon</w:t>
      </w:r>
      <w:proofErr w:type="spellEnd"/>
      <w:r w:rsidRPr="00FD52DF">
        <w:rPr>
          <w:rFonts w:ascii="Garamond" w:hAnsi="Garamond"/>
          <w:sz w:val="22"/>
        </w:rPr>
        <w:t xml:space="preserve">, S. J., Mauritz-Tozer, M. E., Schuur, E. a. G., Peter, D. L., Minions, C., </w:t>
      </w:r>
      <w:proofErr w:type="spellStart"/>
      <w:r w:rsidRPr="00FD52DF">
        <w:rPr>
          <w:rFonts w:ascii="Garamond" w:hAnsi="Garamond"/>
          <w:sz w:val="22"/>
        </w:rPr>
        <w:t>Nojeim</w:t>
      </w:r>
      <w:proofErr w:type="spellEnd"/>
      <w:r w:rsidRPr="00FD52DF">
        <w:rPr>
          <w:rFonts w:ascii="Garamond" w:hAnsi="Garamond"/>
          <w:sz w:val="22"/>
        </w:rPr>
        <w:t xml:space="preserve">, J., </w:t>
      </w:r>
      <w:proofErr w:type="spellStart"/>
      <w:r w:rsidRPr="00FD52DF">
        <w:rPr>
          <w:rFonts w:ascii="Garamond" w:hAnsi="Garamond"/>
          <w:sz w:val="22"/>
        </w:rPr>
        <w:t>Commane</w:t>
      </w:r>
      <w:proofErr w:type="spellEnd"/>
      <w:r w:rsidRPr="00FD52DF">
        <w:rPr>
          <w:rFonts w:ascii="Garamond" w:hAnsi="Garamond"/>
          <w:sz w:val="22"/>
        </w:rPr>
        <w:t xml:space="preserve">, R., </w:t>
      </w:r>
      <w:proofErr w:type="spellStart"/>
      <w:r w:rsidRPr="00FD52DF">
        <w:rPr>
          <w:rFonts w:ascii="Garamond" w:hAnsi="Garamond"/>
          <w:sz w:val="22"/>
        </w:rPr>
        <w:t>Emmerton</w:t>
      </w:r>
      <w:proofErr w:type="spellEnd"/>
      <w:r w:rsidRPr="00FD52DF">
        <w:rPr>
          <w:rFonts w:ascii="Garamond" w:hAnsi="Garamond"/>
          <w:sz w:val="22"/>
        </w:rPr>
        <w:t xml:space="preserve">, C. A., </w:t>
      </w:r>
      <w:proofErr w:type="spellStart"/>
      <w:r w:rsidRPr="00FD52DF">
        <w:rPr>
          <w:rFonts w:ascii="Garamond" w:hAnsi="Garamond"/>
          <w:sz w:val="22"/>
        </w:rPr>
        <w:t>Goeckede</w:t>
      </w:r>
      <w:proofErr w:type="spellEnd"/>
      <w:r w:rsidRPr="00FD52DF">
        <w:rPr>
          <w:rFonts w:ascii="Garamond" w:hAnsi="Garamond"/>
          <w:sz w:val="22"/>
        </w:rPr>
        <w:t xml:space="preserve">, M., </w:t>
      </w:r>
      <w:proofErr w:type="spellStart"/>
      <w:r w:rsidRPr="00FD52DF">
        <w:rPr>
          <w:rFonts w:ascii="Garamond" w:hAnsi="Garamond"/>
          <w:sz w:val="22"/>
        </w:rPr>
        <w:t>Helbig</w:t>
      </w:r>
      <w:proofErr w:type="spellEnd"/>
      <w:r w:rsidRPr="00FD52DF">
        <w:rPr>
          <w:rFonts w:ascii="Garamond" w:hAnsi="Garamond"/>
          <w:sz w:val="22"/>
        </w:rPr>
        <w:t xml:space="preserve">, M., Holl, D., Iwata, H., Kobayashi, H., Kolari, P., Lopez-Blanco, E., </w:t>
      </w:r>
      <w:proofErr w:type="spellStart"/>
      <w:r w:rsidRPr="00FD52DF">
        <w:rPr>
          <w:rFonts w:ascii="Garamond" w:hAnsi="Garamond"/>
          <w:sz w:val="22"/>
        </w:rPr>
        <w:t>Marushchak</w:t>
      </w:r>
      <w:proofErr w:type="spellEnd"/>
      <w:r w:rsidRPr="00FD52DF">
        <w:rPr>
          <w:rFonts w:ascii="Garamond" w:hAnsi="Garamond"/>
          <w:sz w:val="22"/>
        </w:rPr>
        <w:t xml:space="preserve">, M. E., </w:t>
      </w:r>
      <w:proofErr w:type="spellStart"/>
      <w:r w:rsidRPr="00FD52DF">
        <w:rPr>
          <w:rFonts w:ascii="Garamond" w:hAnsi="Garamond"/>
          <w:sz w:val="22"/>
        </w:rPr>
        <w:t>Mastepanov</w:t>
      </w:r>
      <w:proofErr w:type="spellEnd"/>
      <w:r w:rsidRPr="00FD52DF">
        <w:rPr>
          <w:rFonts w:ascii="Garamond" w:hAnsi="Garamond"/>
          <w:sz w:val="22"/>
        </w:rPr>
        <w:t xml:space="preserve">, M., </w:t>
      </w:r>
      <w:proofErr w:type="spellStart"/>
      <w:r w:rsidRPr="00FD52DF">
        <w:rPr>
          <w:rFonts w:ascii="Garamond" w:hAnsi="Garamond"/>
          <w:sz w:val="22"/>
        </w:rPr>
        <w:t>Merbold</w:t>
      </w:r>
      <w:proofErr w:type="spellEnd"/>
      <w:r w:rsidRPr="00FD52DF">
        <w:rPr>
          <w:rFonts w:ascii="Garamond" w:hAnsi="Garamond"/>
          <w:sz w:val="22"/>
        </w:rPr>
        <w:t xml:space="preserve">, L., </w:t>
      </w:r>
      <w:proofErr w:type="spellStart"/>
      <w:r w:rsidRPr="00FD52DF">
        <w:rPr>
          <w:rFonts w:ascii="Garamond" w:hAnsi="Garamond"/>
          <w:sz w:val="22"/>
        </w:rPr>
        <w:t>Peichl</w:t>
      </w:r>
      <w:proofErr w:type="spellEnd"/>
      <w:r w:rsidRPr="00FD52DF">
        <w:rPr>
          <w:rFonts w:ascii="Garamond" w:hAnsi="Garamond"/>
          <w:sz w:val="22"/>
        </w:rPr>
        <w:t xml:space="preserve">, M., </w:t>
      </w:r>
      <w:proofErr w:type="spellStart"/>
      <w:r w:rsidRPr="00FD52DF">
        <w:rPr>
          <w:rFonts w:ascii="Garamond" w:hAnsi="Garamond"/>
          <w:sz w:val="22"/>
        </w:rPr>
        <w:t>Sonnentag</w:t>
      </w:r>
      <w:proofErr w:type="spellEnd"/>
      <w:r w:rsidRPr="00FD52DF">
        <w:rPr>
          <w:rFonts w:ascii="Garamond" w:hAnsi="Garamond"/>
          <w:sz w:val="22"/>
        </w:rPr>
        <w:t xml:space="preserve">, O., Sachs, T., </w:t>
      </w:r>
      <w:proofErr w:type="spellStart"/>
      <w:r w:rsidRPr="00FD52DF">
        <w:rPr>
          <w:rFonts w:ascii="Garamond" w:hAnsi="Garamond"/>
          <w:sz w:val="22"/>
        </w:rPr>
        <w:t>Ueyama</w:t>
      </w:r>
      <w:proofErr w:type="spellEnd"/>
      <w:r w:rsidRPr="00FD52DF">
        <w:rPr>
          <w:rFonts w:ascii="Garamond" w:hAnsi="Garamond"/>
          <w:sz w:val="22"/>
        </w:rPr>
        <w:t xml:space="preserve">, M., Voigt, C., </w:t>
      </w:r>
      <w:proofErr w:type="spellStart"/>
      <w:r w:rsidRPr="00FD52DF">
        <w:rPr>
          <w:rFonts w:ascii="Garamond" w:hAnsi="Garamond"/>
          <w:sz w:val="22"/>
        </w:rPr>
        <w:t>Aurela</w:t>
      </w:r>
      <w:proofErr w:type="spellEnd"/>
      <w:r w:rsidRPr="00FD52DF">
        <w:rPr>
          <w:rFonts w:ascii="Garamond" w:hAnsi="Garamond"/>
          <w:sz w:val="22"/>
        </w:rPr>
        <w:t xml:space="preserve">, M., </w:t>
      </w:r>
      <w:proofErr w:type="spellStart"/>
      <w:r w:rsidRPr="00FD52DF">
        <w:rPr>
          <w:rFonts w:ascii="Garamond" w:hAnsi="Garamond"/>
          <w:sz w:val="22"/>
        </w:rPr>
        <w:t>Boike</w:t>
      </w:r>
      <w:proofErr w:type="spellEnd"/>
      <w:r w:rsidRPr="00FD52DF">
        <w:rPr>
          <w:rFonts w:ascii="Garamond" w:hAnsi="Garamond"/>
          <w:sz w:val="22"/>
        </w:rPr>
        <w:t xml:space="preserve">, J., </w:t>
      </w:r>
      <w:proofErr w:type="spellStart"/>
      <w:r w:rsidRPr="00FD52DF">
        <w:rPr>
          <w:rFonts w:ascii="Garamond" w:hAnsi="Garamond"/>
          <w:sz w:val="22"/>
        </w:rPr>
        <w:t>Celis</w:t>
      </w:r>
      <w:proofErr w:type="spellEnd"/>
      <w:r w:rsidRPr="00FD52DF">
        <w:rPr>
          <w:rFonts w:ascii="Garamond" w:hAnsi="Garamond"/>
          <w:sz w:val="22"/>
        </w:rPr>
        <w:t xml:space="preserve">, G., Chae, N., Christensen, T., Bret-Harte, S., </w:t>
      </w:r>
      <w:proofErr w:type="spellStart"/>
      <w:r w:rsidRPr="00FD52DF">
        <w:rPr>
          <w:rFonts w:ascii="Garamond" w:hAnsi="Garamond"/>
          <w:sz w:val="22"/>
        </w:rPr>
        <w:t>Dengel</w:t>
      </w:r>
      <w:proofErr w:type="spellEnd"/>
      <w:r w:rsidRPr="00FD52DF">
        <w:rPr>
          <w:rFonts w:ascii="Garamond" w:hAnsi="Garamond"/>
          <w:sz w:val="22"/>
        </w:rPr>
        <w:t xml:space="preserve">, S., Dolman, H., Edgar, C., </w:t>
      </w:r>
      <w:proofErr w:type="spellStart"/>
      <w:r w:rsidRPr="00FD52DF">
        <w:rPr>
          <w:rFonts w:ascii="Garamond" w:hAnsi="Garamond"/>
          <w:sz w:val="22"/>
        </w:rPr>
        <w:t>Elberling</w:t>
      </w:r>
      <w:proofErr w:type="spellEnd"/>
      <w:r w:rsidRPr="00FD52DF">
        <w:rPr>
          <w:rFonts w:ascii="Garamond" w:hAnsi="Garamond"/>
          <w:sz w:val="22"/>
        </w:rPr>
        <w:t xml:space="preserve">, B., </w:t>
      </w:r>
      <w:proofErr w:type="spellStart"/>
      <w:r w:rsidRPr="00FD52DF">
        <w:rPr>
          <w:rFonts w:ascii="Garamond" w:hAnsi="Garamond"/>
          <w:sz w:val="22"/>
        </w:rPr>
        <w:t>Euskirchen</w:t>
      </w:r>
      <w:proofErr w:type="spellEnd"/>
      <w:r w:rsidRPr="00FD52DF">
        <w:rPr>
          <w:rFonts w:ascii="Garamond" w:hAnsi="Garamond"/>
          <w:sz w:val="22"/>
        </w:rPr>
        <w:t xml:space="preserve">, S. E., </w:t>
      </w:r>
      <w:proofErr w:type="spellStart"/>
      <w:r w:rsidRPr="00FD52DF">
        <w:rPr>
          <w:rFonts w:ascii="Garamond" w:hAnsi="Garamond"/>
          <w:sz w:val="22"/>
        </w:rPr>
        <w:t>Grelle</w:t>
      </w:r>
      <w:proofErr w:type="spellEnd"/>
      <w:r w:rsidRPr="00FD52DF">
        <w:rPr>
          <w:rFonts w:ascii="Garamond" w:hAnsi="Garamond"/>
          <w:sz w:val="22"/>
        </w:rPr>
        <w:t xml:space="preserve">, A., </w:t>
      </w:r>
      <w:proofErr w:type="spellStart"/>
      <w:r w:rsidRPr="00FD52DF">
        <w:rPr>
          <w:rFonts w:ascii="Garamond" w:hAnsi="Garamond"/>
          <w:sz w:val="22"/>
        </w:rPr>
        <w:t>Hatakka</w:t>
      </w:r>
      <w:proofErr w:type="spellEnd"/>
      <w:r w:rsidRPr="00FD52DF">
        <w:rPr>
          <w:rFonts w:ascii="Garamond" w:hAnsi="Garamond"/>
          <w:sz w:val="22"/>
        </w:rPr>
        <w:t xml:space="preserve">, J., Humphreys, E. R., </w:t>
      </w:r>
      <w:proofErr w:type="spellStart"/>
      <w:r w:rsidRPr="00FD52DF">
        <w:rPr>
          <w:rFonts w:ascii="Garamond" w:hAnsi="Garamond"/>
          <w:sz w:val="22"/>
        </w:rPr>
        <w:t>Jaerveoja</w:t>
      </w:r>
      <w:proofErr w:type="spellEnd"/>
      <w:r w:rsidRPr="00FD52DF">
        <w:rPr>
          <w:rFonts w:ascii="Garamond" w:hAnsi="Garamond"/>
          <w:sz w:val="22"/>
        </w:rPr>
        <w:t xml:space="preserve">, J., Kotani, A., </w:t>
      </w:r>
      <w:proofErr w:type="spellStart"/>
      <w:r w:rsidRPr="00FD52DF">
        <w:rPr>
          <w:rFonts w:ascii="Garamond" w:hAnsi="Garamond"/>
          <w:sz w:val="22"/>
        </w:rPr>
        <w:t>Kutzbach</w:t>
      </w:r>
      <w:proofErr w:type="spellEnd"/>
      <w:r w:rsidRPr="00FD52DF">
        <w:rPr>
          <w:rFonts w:ascii="Garamond" w:hAnsi="Garamond"/>
          <w:sz w:val="22"/>
        </w:rPr>
        <w:t xml:space="preserve">, L., </w:t>
      </w:r>
      <w:proofErr w:type="spellStart"/>
      <w:r w:rsidRPr="00FD52DF">
        <w:rPr>
          <w:rFonts w:ascii="Garamond" w:hAnsi="Garamond"/>
          <w:sz w:val="22"/>
        </w:rPr>
        <w:t>Laurila</w:t>
      </w:r>
      <w:proofErr w:type="spellEnd"/>
      <w:r w:rsidRPr="00FD52DF">
        <w:rPr>
          <w:rFonts w:ascii="Garamond" w:hAnsi="Garamond"/>
          <w:sz w:val="22"/>
        </w:rPr>
        <w:t xml:space="preserve">, T., </w:t>
      </w:r>
      <w:proofErr w:type="spellStart"/>
      <w:r w:rsidRPr="00FD52DF">
        <w:rPr>
          <w:rFonts w:ascii="Garamond" w:hAnsi="Garamond"/>
          <w:sz w:val="22"/>
        </w:rPr>
        <w:t>Lohila</w:t>
      </w:r>
      <w:proofErr w:type="spellEnd"/>
      <w:r w:rsidRPr="00FD52DF">
        <w:rPr>
          <w:rFonts w:ascii="Garamond" w:hAnsi="Garamond"/>
          <w:sz w:val="22"/>
        </w:rPr>
        <w:t xml:space="preserve">, A., </w:t>
      </w:r>
      <w:proofErr w:type="spellStart"/>
      <w:r w:rsidRPr="00FD52DF">
        <w:rPr>
          <w:rFonts w:ascii="Garamond" w:hAnsi="Garamond"/>
          <w:sz w:val="22"/>
        </w:rPr>
        <w:t>Mammarella</w:t>
      </w:r>
      <w:proofErr w:type="spellEnd"/>
      <w:r w:rsidRPr="00FD52DF">
        <w:rPr>
          <w:rFonts w:ascii="Garamond" w:hAnsi="Garamond"/>
          <w:sz w:val="22"/>
        </w:rPr>
        <w:t xml:space="preserve">, I., Matsuura, Y., Meyer, G., Nilsson, M. B., </w:t>
      </w:r>
      <w:proofErr w:type="spellStart"/>
      <w:r w:rsidRPr="00FD52DF">
        <w:rPr>
          <w:rFonts w:ascii="Garamond" w:hAnsi="Garamond"/>
          <w:sz w:val="22"/>
        </w:rPr>
        <w:t>Oberbauer</w:t>
      </w:r>
      <w:proofErr w:type="spellEnd"/>
      <w:r w:rsidRPr="00FD52DF">
        <w:rPr>
          <w:rFonts w:ascii="Garamond" w:hAnsi="Garamond"/>
          <w:sz w:val="22"/>
        </w:rPr>
        <w:t xml:space="preserve">, S. F., Park, S. J., </w:t>
      </w:r>
      <w:proofErr w:type="spellStart"/>
      <w:r w:rsidRPr="00FD52DF">
        <w:rPr>
          <w:rFonts w:ascii="Garamond" w:hAnsi="Garamond"/>
          <w:sz w:val="22"/>
        </w:rPr>
        <w:t>Parmentier</w:t>
      </w:r>
      <w:proofErr w:type="spellEnd"/>
      <w:r w:rsidRPr="00FD52DF">
        <w:rPr>
          <w:rFonts w:ascii="Garamond" w:hAnsi="Garamond"/>
          <w:sz w:val="22"/>
        </w:rPr>
        <w:t xml:space="preserve">, F. J. W., Petrov, R., </w:t>
      </w:r>
      <w:proofErr w:type="spellStart"/>
      <w:r w:rsidRPr="00FD52DF">
        <w:rPr>
          <w:rFonts w:ascii="Garamond" w:hAnsi="Garamond"/>
          <w:sz w:val="22"/>
        </w:rPr>
        <w:t>Prokushkin</w:t>
      </w:r>
      <w:proofErr w:type="spellEnd"/>
      <w:r w:rsidRPr="00FD52DF">
        <w:rPr>
          <w:rFonts w:ascii="Garamond" w:hAnsi="Garamond"/>
          <w:sz w:val="22"/>
        </w:rPr>
        <w:t xml:space="preserve">, A. S., </w:t>
      </w:r>
      <w:proofErr w:type="spellStart"/>
      <w:r w:rsidRPr="00FD52DF">
        <w:rPr>
          <w:rFonts w:ascii="Garamond" w:hAnsi="Garamond"/>
          <w:sz w:val="22"/>
        </w:rPr>
        <w:t>Zyrianov</w:t>
      </w:r>
      <w:proofErr w:type="spellEnd"/>
      <w:r w:rsidRPr="00FD52DF">
        <w:rPr>
          <w:rFonts w:ascii="Garamond" w:hAnsi="Garamond"/>
          <w:sz w:val="22"/>
        </w:rPr>
        <w:t xml:space="preserve">, S., Schulze, C., St. Louis, V. L., </w:t>
      </w:r>
      <w:proofErr w:type="spellStart"/>
      <w:r w:rsidRPr="00FD52DF">
        <w:rPr>
          <w:rFonts w:ascii="Garamond" w:hAnsi="Garamond"/>
          <w:sz w:val="22"/>
        </w:rPr>
        <w:t>Tuittila</w:t>
      </w:r>
      <w:proofErr w:type="spellEnd"/>
      <w:r w:rsidRPr="00FD52DF">
        <w:rPr>
          <w:rFonts w:ascii="Garamond" w:hAnsi="Garamond"/>
          <w:sz w:val="22"/>
        </w:rPr>
        <w:t xml:space="preserve">, E. S., </w:t>
      </w:r>
      <w:proofErr w:type="spellStart"/>
      <w:r w:rsidRPr="00FD52DF">
        <w:rPr>
          <w:rFonts w:ascii="Garamond" w:hAnsi="Garamond"/>
          <w:sz w:val="22"/>
        </w:rPr>
        <w:t>Tuovinen</w:t>
      </w:r>
      <w:proofErr w:type="spellEnd"/>
      <w:r w:rsidRPr="00FD52DF">
        <w:rPr>
          <w:rFonts w:ascii="Garamond" w:hAnsi="Garamond"/>
          <w:sz w:val="22"/>
        </w:rPr>
        <w:t xml:space="preserve">, J. </w:t>
      </w:r>
      <w:r w:rsidRPr="00FD52DF">
        <w:rPr>
          <w:rFonts w:ascii="Garamond" w:hAnsi="Garamond"/>
          <w:sz w:val="22"/>
        </w:rPr>
        <w:lastRenderedPageBreak/>
        <w:t xml:space="preserve">P., Quinton, W., </w:t>
      </w:r>
      <w:proofErr w:type="spellStart"/>
      <w:r w:rsidRPr="00FD52DF">
        <w:rPr>
          <w:rFonts w:ascii="Garamond" w:hAnsi="Garamond"/>
          <w:sz w:val="22"/>
        </w:rPr>
        <w:t>Varlagin</w:t>
      </w:r>
      <w:proofErr w:type="spellEnd"/>
      <w:r w:rsidRPr="00FD52DF">
        <w:rPr>
          <w:rFonts w:ascii="Garamond" w:hAnsi="Garamond"/>
          <w:sz w:val="22"/>
        </w:rPr>
        <w:t xml:space="preserve">, A., Zona, D., and </w:t>
      </w:r>
      <w:proofErr w:type="spellStart"/>
      <w:r w:rsidRPr="00FD52DF">
        <w:rPr>
          <w:rFonts w:ascii="Garamond" w:hAnsi="Garamond"/>
          <w:sz w:val="22"/>
        </w:rPr>
        <w:t>Zyryanov</w:t>
      </w:r>
      <w:proofErr w:type="spellEnd"/>
      <w:r w:rsidRPr="00FD52DF">
        <w:rPr>
          <w:rFonts w:ascii="Garamond" w:hAnsi="Garamond"/>
          <w:sz w:val="22"/>
        </w:rPr>
        <w:t xml:space="preserve">, V. I.: The </w:t>
      </w:r>
      <w:proofErr w:type="spellStart"/>
      <w:r w:rsidRPr="00FD52DF">
        <w:rPr>
          <w:rFonts w:ascii="Garamond" w:hAnsi="Garamond"/>
          <w:sz w:val="22"/>
        </w:rPr>
        <w:t>ABCflux</w:t>
      </w:r>
      <w:proofErr w:type="spellEnd"/>
      <w:r w:rsidRPr="00FD52DF">
        <w:rPr>
          <w:rFonts w:ascii="Garamond" w:hAnsi="Garamond"/>
          <w:sz w:val="22"/>
        </w:rPr>
        <w:t xml:space="preserve"> Database: Arctic-Boreal CO2 Flux and Site Environmental Data, 1989-2020, https://doi.org/10.3334/ORNLDAAC/1934, 2021.</w:t>
      </w:r>
    </w:p>
    <w:p w14:paraId="68CB5A76" w14:textId="427308EE" w:rsidR="00BB53FB" w:rsidRPr="00BB53FB" w:rsidRDefault="00BB53FB" w:rsidP="00BB53FB">
      <w:pPr>
        <w:spacing w:after="40"/>
        <w:ind w:left="360" w:hanging="360"/>
        <w:rPr>
          <w:rFonts w:ascii="Garamond" w:hAnsi="Garamond"/>
          <w:sz w:val="22"/>
        </w:rPr>
      </w:pPr>
      <w:r w:rsidRPr="00BB53FB">
        <w:rPr>
          <w:rFonts w:ascii="Garamond" w:hAnsi="Garamond"/>
          <w:sz w:val="22"/>
        </w:rPr>
        <w:t xml:space="preserve">Boyd, M. A., Berner, L. T., Foster, Adrianna. C., Goetz, S. J., </w:t>
      </w:r>
      <w:r w:rsidRPr="00BB53FB">
        <w:rPr>
          <w:rFonts w:ascii="Garamond" w:hAnsi="Garamond"/>
          <w:b/>
          <w:bCs/>
          <w:sz w:val="22"/>
        </w:rPr>
        <w:t>Rogers, B. M.</w:t>
      </w:r>
      <w:r w:rsidRPr="00BB53FB">
        <w:rPr>
          <w:rFonts w:ascii="Garamond" w:hAnsi="Garamond"/>
          <w:sz w:val="22"/>
        </w:rPr>
        <w:t>, Walker, X. J., Mack, M. C., and Bonanza Creek LTER: Annual aspen growth (basal area increment; BAI) of 84 aspen that were alive and 76 that were dead when sampled in 2016 from 22 plots (eight sites) that are a part of the Cooperative Alaska Forest Inventory (CAFI), https://doi.org/10.6073/pasta/4041316bc68a6d5f5f9252c9ef92fed4, 2021a.</w:t>
      </w:r>
    </w:p>
    <w:p w14:paraId="5C5A5322" w14:textId="440C1E45" w:rsidR="00BB53FB" w:rsidRPr="00BB53FB" w:rsidRDefault="00BB53FB" w:rsidP="00BB53FB">
      <w:pPr>
        <w:spacing w:after="40"/>
        <w:ind w:left="360" w:hanging="360"/>
        <w:rPr>
          <w:rFonts w:ascii="Garamond" w:hAnsi="Garamond"/>
          <w:sz w:val="22"/>
        </w:rPr>
      </w:pPr>
      <w:r w:rsidRPr="00BB53FB">
        <w:rPr>
          <w:rFonts w:ascii="Garamond" w:hAnsi="Garamond"/>
          <w:sz w:val="22"/>
        </w:rPr>
        <w:t xml:space="preserve">Boyd, M. A., Berner, L. T., Foster, Adrianna. C., Goetz, S. J., </w:t>
      </w:r>
      <w:r w:rsidRPr="00BB53FB">
        <w:rPr>
          <w:rFonts w:ascii="Garamond" w:hAnsi="Garamond"/>
          <w:b/>
          <w:bCs/>
          <w:sz w:val="22"/>
        </w:rPr>
        <w:t>Rogers, B. M.</w:t>
      </w:r>
      <w:r w:rsidRPr="00BB53FB">
        <w:rPr>
          <w:rFonts w:ascii="Garamond" w:hAnsi="Garamond"/>
          <w:sz w:val="22"/>
        </w:rPr>
        <w:t>, Walker, X. J., Mack, M. C., and Bonanza Creek LTER: Annual maximum summer NDVI (</w:t>
      </w:r>
      <w:proofErr w:type="spellStart"/>
      <w:r w:rsidRPr="00BB53FB">
        <w:rPr>
          <w:rFonts w:ascii="Garamond" w:hAnsi="Garamond"/>
          <w:sz w:val="22"/>
        </w:rPr>
        <w:t>NDVImax</w:t>
      </w:r>
      <w:proofErr w:type="spellEnd"/>
      <w:r w:rsidRPr="00BB53FB">
        <w:rPr>
          <w:rFonts w:ascii="Garamond" w:hAnsi="Garamond"/>
          <w:sz w:val="22"/>
        </w:rPr>
        <w:t>) at 22 plots (8 sites) that are a part of the Cooperative Alaska Forest Inventory (CAFI) from 1986 - 2015., https://doi.org/10.6073/pasta/17dd18c0a4f0e9c807c0220dd519313d, 2021b.</w:t>
      </w:r>
    </w:p>
    <w:p w14:paraId="10341945" w14:textId="250C77F7" w:rsidR="00BB53FB" w:rsidRPr="00BB53FB" w:rsidRDefault="00BB53FB" w:rsidP="00BB53FB">
      <w:pPr>
        <w:spacing w:after="40"/>
        <w:ind w:left="360" w:hanging="360"/>
        <w:rPr>
          <w:rFonts w:ascii="Garamond" w:hAnsi="Garamond"/>
          <w:sz w:val="22"/>
        </w:rPr>
      </w:pPr>
      <w:r w:rsidRPr="00BB53FB">
        <w:rPr>
          <w:rFonts w:ascii="Garamond" w:hAnsi="Garamond"/>
          <w:sz w:val="22"/>
        </w:rPr>
        <w:t xml:space="preserve">Boyd, M. A., Berner, L. T., Foster, Adrianna. C., Goetz, S. J., </w:t>
      </w:r>
      <w:r w:rsidRPr="00BB53FB">
        <w:rPr>
          <w:rFonts w:ascii="Garamond" w:hAnsi="Garamond"/>
          <w:b/>
          <w:bCs/>
          <w:sz w:val="22"/>
        </w:rPr>
        <w:t>Rogers, B. M.</w:t>
      </w:r>
      <w:r w:rsidRPr="00BB53FB">
        <w:rPr>
          <w:rFonts w:ascii="Garamond" w:hAnsi="Garamond"/>
          <w:sz w:val="22"/>
        </w:rPr>
        <w:t>, Walker, X. J., Mack, M. C., and Bonanza Creek LTER: Seasonal climate data (growing season, spring, fall/winter, and previous growing season) at an annual resolution for eight sites from the Cooperative Alaska Forest Inventory (CAFI) from 1945 - 2013., https://doi.org/10.6073/pasta/08d8211791b22ce66ba611c64cc30d0e, 2021c.</w:t>
      </w:r>
    </w:p>
    <w:p w14:paraId="7353E2B7" w14:textId="5FB645AA" w:rsidR="00BB53FB" w:rsidRDefault="00BB53FB" w:rsidP="00BB53FB">
      <w:pPr>
        <w:spacing w:after="40"/>
        <w:ind w:left="360" w:hanging="360"/>
        <w:rPr>
          <w:rFonts w:ascii="Garamond" w:hAnsi="Garamond"/>
          <w:sz w:val="22"/>
        </w:rPr>
      </w:pPr>
      <w:r w:rsidRPr="00BB53FB">
        <w:rPr>
          <w:rFonts w:ascii="Garamond" w:hAnsi="Garamond"/>
          <w:sz w:val="22"/>
        </w:rPr>
        <w:t xml:space="preserve">Boyd, M. A., Berner, L. T., Foster, Adrianna. C., Goetz, S. J., </w:t>
      </w:r>
      <w:r w:rsidRPr="00BB53FB">
        <w:rPr>
          <w:rFonts w:ascii="Garamond" w:hAnsi="Garamond"/>
          <w:b/>
          <w:bCs/>
          <w:sz w:val="22"/>
        </w:rPr>
        <w:t>Rogers, B. M.</w:t>
      </w:r>
      <w:r w:rsidRPr="00BB53FB">
        <w:rPr>
          <w:rFonts w:ascii="Garamond" w:hAnsi="Garamond"/>
          <w:sz w:val="22"/>
        </w:rPr>
        <w:t>, Walker, X. J., Mack, M. C., and Bonanza Creek LTER: Tree characteristics of 84 aspen that were alive and 76 that were dead when sampled in 2016 from 22 plots (8 sites) that are a part of the Cooperative Alaska Forest Inventory (CAFI), https://doi.org/10.6073/pasta/8428afd5a949e52be0d78184df3d50ed, 2021d.</w:t>
      </w:r>
    </w:p>
    <w:p w14:paraId="049C7690" w14:textId="0FACCD7D" w:rsidR="00CB65D9" w:rsidRDefault="00CB65D9" w:rsidP="00CB65D9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CB65D9">
        <w:rPr>
          <w:rFonts w:ascii="Garamond" w:hAnsi="Garamond"/>
          <w:sz w:val="22"/>
        </w:rPr>
        <w:t>Virkkala</w:t>
      </w:r>
      <w:proofErr w:type="spellEnd"/>
      <w:r w:rsidRPr="00CB65D9">
        <w:rPr>
          <w:rFonts w:ascii="Garamond" w:hAnsi="Garamond"/>
          <w:sz w:val="22"/>
        </w:rPr>
        <w:t xml:space="preserve">, A.-M., Aalto, J., </w:t>
      </w:r>
      <w:r w:rsidRPr="00CB65D9">
        <w:rPr>
          <w:rFonts w:ascii="Garamond" w:hAnsi="Garamond"/>
          <w:b/>
          <w:bCs/>
          <w:sz w:val="22"/>
        </w:rPr>
        <w:t>Rogers, B. M.</w:t>
      </w:r>
      <w:r w:rsidRPr="00CB65D9">
        <w:rPr>
          <w:rFonts w:ascii="Garamond" w:hAnsi="Garamond"/>
          <w:sz w:val="22"/>
        </w:rPr>
        <w:t xml:space="preserve">, </w:t>
      </w:r>
      <w:proofErr w:type="spellStart"/>
      <w:r w:rsidRPr="00CB65D9">
        <w:rPr>
          <w:rFonts w:ascii="Garamond" w:hAnsi="Garamond"/>
          <w:sz w:val="22"/>
        </w:rPr>
        <w:t>Tagesson</w:t>
      </w:r>
      <w:proofErr w:type="spellEnd"/>
      <w:r w:rsidRPr="00CB65D9">
        <w:rPr>
          <w:rFonts w:ascii="Garamond" w:hAnsi="Garamond"/>
          <w:sz w:val="22"/>
        </w:rPr>
        <w:t xml:space="preserve">, T., Treat, C. C., Natali, S. M., Watts, J. D., Potter, S., Lehtonen, A., Mauritz, M., Schuur, E. A. G., </w:t>
      </w:r>
      <w:proofErr w:type="spellStart"/>
      <w:r w:rsidRPr="00CB65D9">
        <w:rPr>
          <w:rFonts w:ascii="Garamond" w:hAnsi="Garamond"/>
          <w:sz w:val="22"/>
        </w:rPr>
        <w:t>Kochendorfer</w:t>
      </w:r>
      <w:proofErr w:type="spellEnd"/>
      <w:r w:rsidRPr="00CB65D9">
        <w:rPr>
          <w:rFonts w:ascii="Garamond" w:hAnsi="Garamond"/>
          <w:sz w:val="22"/>
        </w:rPr>
        <w:t xml:space="preserve">, J., Zona, D., </w:t>
      </w:r>
      <w:proofErr w:type="spellStart"/>
      <w:r w:rsidRPr="00CB65D9">
        <w:rPr>
          <w:rFonts w:ascii="Garamond" w:hAnsi="Garamond"/>
          <w:sz w:val="22"/>
        </w:rPr>
        <w:t>Oechel</w:t>
      </w:r>
      <w:proofErr w:type="spellEnd"/>
      <w:r w:rsidRPr="00CB65D9">
        <w:rPr>
          <w:rFonts w:ascii="Garamond" w:hAnsi="Garamond"/>
          <w:sz w:val="22"/>
        </w:rPr>
        <w:t xml:space="preserve">, W., Kobayashi, H., Humphreys, E., </w:t>
      </w:r>
      <w:proofErr w:type="spellStart"/>
      <w:r w:rsidRPr="00CB65D9">
        <w:rPr>
          <w:rFonts w:ascii="Garamond" w:hAnsi="Garamond"/>
          <w:sz w:val="22"/>
        </w:rPr>
        <w:t>Goeckede</w:t>
      </w:r>
      <w:proofErr w:type="spellEnd"/>
      <w:r w:rsidRPr="00CB65D9">
        <w:rPr>
          <w:rFonts w:ascii="Garamond" w:hAnsi="Garamond"/>
          <w:sz w:val="22"/>
        </w:rPr>
        <w:t xml:space="preserve">, M., Iwata, H., Lafleur, P., </w:t>
      </w:r>
      <w:proofErr w:type="spellStart"/>
      <w:r w:rsidRPr="00CB65D9">
        <w:rPr>
          <w:rFonts w:ascii="Garamond" w:hAnsi="Garamond"/>
          <w:sz w:val="22"/>
        </w:rPr>
        <w:t>Euskirchen</w:t>
      </w:r>
      <w:proofErr w:type="spellEnd"/>
      <w:r w:rsidRPr="00CB65D9">
        <w:rPr>
          <w:rFonts w:ascii="Garamond" w:hAnsi="Garamond"/>
          <w:sz w:val="22"/>
        </w:rPr>
        <w:t xml:space="preserve">, E. S., </w:t>
      </w:r>
      <w:proofErr w:type="spellStart"/>
      <w:r w:rsidRPr="00CB65D9">
        <w:rPr>
          <w:rFonts w:ascii="Garamond" w:hAnsi="Garamond"/>
          <w:sz w:val="22"/>
        </w:rPr>
        <w:t>Bokhorst</w:t>
      </w:r>
      <w:proofErr w:type="spellEnd"/>
      <w:r w:rsidRPr="00CB65D9">
        <w:rPr>
          <w:rFonts w:ascii="Garamond" w:hAnsi="Garamond"/>
          <w:sz w:val="22"/>
        </w:rPr>
        <w:t xml:space="preserve">, S., </w:t>
      </w:r>
      <w:proofErr w:type="spellStart"/>
      <w:r w:rsidRPr="00CB65D9">
        <w:rPr>
          <w:rFonts w:ascii="Garamond" w:hAnsi="Garamond"/>
          <w:sz w:val="22"/>
        </w:rPr>
        <w:t>Marushchak</w:t>
      </w:r>
      <w:proofErr w:type="spellEnd"/>
      <w:r w:rsidRPr="00CB65D9">
        <w:rPr>
          <w:rFonts w:ascii="Garamond" w:hAnsi="Garamond"/>
          <w:sz w:val="22"/>
        </w:rPr>
        <w:t xml:space="preserve">, M., </w:t>
      </w:r>
      <w:proofErr w:type="spellStart"/>
      <w:r w:rsidRPr="00CB65D9">
        <w:rPr>
          <w:rFonts w:ascii="Garamond" w:hAnsi="Garamond"/>
          <w:sz w:val="22"/>
        </w:rPr>
        <w:t>Martikainen</w:t>
      </w:r>
      <w:proofErr w:type="spellEnd"/>
      <w:r w:rsidRPr="00CB65D9">
        <w:rPr>
          <w:rFonts w:ascii="Garamond" w:hAnsi="Garamond"/>
          <w:sz w:val="22"/>
        </w:rPr>
        <w:t xml:space="preserve">, P. J., </w:t>
      </w:r>
      <w:proofErr w:type="spellStart"/>
      <w:r w:rsidRPr="00CB65D9">
        <w:rPr>
          <w:rFonts w:ascii="Garamond" w:hAnsi="Garamond"/>
          <w:sz w:val="22"/>
        </w:rPr>
        <w:t>Elberling</w:t>
      </w:r>
      <w:proofErr w:type="spellEnd"/>
      <w:r w:rsidRPr="00CB65D9">
        <w:rPr>
          <w:rFonts w:ascii="Garamond" w:hAnsi="Garamond"/>
          <w:sz w:val="22"/>
        </w:rPr>
        <w:t xml:space="preserve">, B., Voigt, C., </w:t>
      </w:r>
      <w:proofErr w:type="spellStart"/>
      <w:r w:rsidRPr="00CB65D9">
        <w:rPr>
          <w:rFonts w:ascii="Garamond" w:hAnsi="Garamond"/>
          <w:sz w:val="22"/>
        </w:rPr>
        <w:t>Biasi</w:t>
      </w:r>
      <w:proofErr w:type="spellEnd"/>
      <w:r w:rsidRPr="00CB65D9">
        <w:rPr>
          <w:rFonts w:ascii="Garamond" w:hAnsi="Garamond"/>
          <w:sz w:val="22"/>
        </w:rPr>
        <w:t xml:space="preserve">, C., </w:t>
      </w:r>
      <w:proofErr w:type="spellStart"/>
      <w:r w:rsidRPr="00CB65D9">
        <w:rPr>
          <w:rFonts w:ascii="Garamond" w:hAnsi="Garamond"/>
          <w:sz w:val="22"/>
        </w:rPr>
        <w:t>Sonnentag</w:t>
      </w:r>
      <w:proofErr w:type="spellEnd"/>
      <w:r w:rsidRPr="00CB65D9">
        <w:rPr>
          <w:rFonts w:ascii="Garamond" w:hAnsi="Garamond"/>
          <w:sz w:val="22"/>
        </w:rPr>
        <w:t xml:space="preserve">, O., </w:t>
      </w:r>
      <w:proofErr w:type="spellStart"/>
      <w:r w:rsidRPr="00CB65D9">
        <w:rPr>
          <w:rFonts w:ascii="Garamond" w:hAnsi="Garamond"/>
          <w:sz w:val="22"/>
        </w:rPr>
        <w:t>Parmentier</w:t>
      </w:r>
      <w:proofErr w:type="spellEnd"/>
      <w:r w:rsidRPr="00CB65D9">
        <w:rPr>
          <w:rFonts w:ascii="Garamond" w:hAnsi="Garamond"/>
          <w:sz w:val="22"/>
        </w:rPr>
        <w:t xml:space="preserve">, F.-J., </w:t>
      </w:r>
      <w:proofErr w:type="spellStart"/>
      <w:r w:rsidRPr="00CB65D9">
        <w:rPr>
          <w:rFonts w:ascii="Garamond" w:hAnsi="Garamond"/>
          <w:sz w:val="22"/>
        </w:rPr>
        <w:t>Ueyama</w:t>
      </w:r>
      <w:proofErr w:type="spellEnd"/>
      <w:r w:rsidRPr="00CB65D9">
        <w:rPr>
          <w:rFonts w:ascii="Garamond" w:hAnsi="Garamond"/>
          <w:sz w:val="22"/>
        </w:rPr>
        <w:t xml:space="preserve">, M., </w:t>
      </w:r>
      <w:proofErr w:type="spellStart"/>
      <w:r w:rsidRPr="00CB65D9">
        <w:rPr>
          <w:rFonts w:ascii="Garamond" w:hAnsi="Garamond"/>
          <w:sz w:val="22"/>
        </w:rPr>
        <w:t>Celis</w:t>
      </w:r>
      <w:proofErr w:type="spellEnd"/>
      <w:r w:rsidRPr="00CB65D9">
        <w:rPr>
          <w:rFonts w:ascii="Garamond" w:hAnsi="Garamond"/>
          <w:sz w:val="22"/>
        </w:rPr>
        <w:t xml:space="preserve">, G., </w:t>
      </w:r>
      <w:proofErr w:type="spellStart"/>
      <w:r w:rsidRPr="00CB65D9">
        <w:rPr>
          <w:rFonts w:ascii="Garamond" w:hAnsi="Garamond"/>
          <w:sz w:val="22"/>
        </w:rPr>
        <w:t>St.Loius</w:t>
      </w:r>
      <w:proofErr w:type="spellEnd"/>
      <w:r w:rsidRPr="00CB65D9">
        <w:rPr>
          <w:rFonts w:ascii="Garamond" w:hAnsi="Garamond"/>
          <w:sz w:val="22"/>
        </w:rPr>
        <w:t xml:space="preserve">, V. L., </w:t>
      </w:r>
      <w:proofErr w:type="spellStart"/>
      <w:r w:rsidRPr="00CB65D9">
        <w:rPr>
          <w:rFonts w:ascii="Garamond" w:hAnsi="Garamond"/>
          <w:sz w:val="22"/>
        </w:rPr>
        <w:t>Emmerton</w:t>
      </w:r>
      <w:proofErr w:type="spellEnd"/>
      <w:r w:rsidRPr="00CB65D9">
        <w:rPr>
          <w:rFonts w:ascii="Garamond" w:hAnsi="Garamond"/>
          <w:sz w:val="22"/>
        </w:rPr>
        <w:t xml:space="preserve">, C. A., </w:t>
      </w:r>
      <w:proofErr w:type="spellStart"/>
      <w:r w:rsidRPr="00CB65D9">
        <w:rPr>
          <w:rFonts w:ascii="Garamond" w:hAnsi="Garamond"/>
          <w:sz w:val="22"/>
        </w:rPr>
        <w:t>Peichl</w:t>
      </w:r>
      <w:proofErr w:type="spellEnd"/>
      <w:r w:rsidRPr="00CB65D9">
        <w:rPr>
          <w:rFonts w:ascii="Garamond" w:hAnsi="Garamond"/>
          <w:sz w:val="22"/>
        </w:rPr>
        <w:t xml:space="preserve">, M., Chi, J., </w:t>
      </w:r>
      <w:proofErr w:type="spellStart"/>
      <w:r w:rsidRPr="00CB65D9">
        <w:rPr>
          <w:rFonts w:ascii="Garamond" w:hAnsi="Garamond"/>
          <w:sz w:val="22"/>
        </w:rPr>
        <w:t>Järveoja</w:t>
      </w:r>
      <w:proofErr w:type="spellEnd"/>
      <w:r w:rsidRPr="00CB65D9">
        <w:rPr>
          <w:rFonts w:ascii="Garamond" w:hAnsi="Garamond"/>
          <w:sz w:val="22"/>
        </w:rPr>
        <w:t xml:space="preserve">, J., Nilsson, M. B., </w:t>
      </w:r>
      <w:proofErr w:type="spellStart"/>
      <w:r w:rsidRPr="00CB65D9">
        <w:rPr>
          <w:rFonts w:ascii="Garamond" w:hAnsi="Garamond"/>
          <w:sz w:val="22"/>
        </w:rPr>
        <w:t>Oberbauer</w:t>
      </w:r>
      <w:proofErr w:type="spellEnd"/>
      <w:r w:rsidRPr="00CB65D9">
        <w:rPr>
          <w:rFonts w:ascii="Garamond" w:hAnsi="Garamond"/>
          <w:sz w:val="22"/>
        </w:rPr>
        <w:t xml:space="preserve">, S. F., Torn, M. S., Park, S.-J., Dolman, H., </w:t>
      </w:r>
      <w:proofErr w:type="spellStart"/>
      <w:r w:rsidRPr="00CB65D9">
        <w:rPr>
          <w:rFonts w:ascii="Garamond" w:hAnsi="Garamond"/>
          <w:sz w:val="22"/>
        </w:rPr>
        <w:t>Mammarella</w:t>
      </w:r>
      <w:proofErr w:type="spellEnd"/>
      <w:r w:rsidRPr="00CB65D9">
        <w:rPr>
          <w:rFonts w:ascii="Garamond" w:hAnsi="Garamond"/>
          <w:sz w:val="22"/>
        </w:rPr>
        <w:t xml:space="preserve">, I., Chae, N., </w:t>
      </w:r>
      <w:proofErr w:type="spellStart"/>
      <w:r w:rsidRPr="00CB65D9">
        <w:rPr>
          <w:rFonts w:ascii="Garamond" w:hAnsi="Garamond"/>
          <w:sz w:val="22"/>
        </w:rPr>
        <w:t>Poyatos</w:t>
      </w:r>
      <w:proofErr w:type="spellEnd"/>
      <w:r w:rsidRPr="00CB65D9">
        <w:rPr>
          <w:rFonts w:ascii="Garamond" w:hAnsi="Garamond"/>
          <w:sz w:val="22"/>
        </w:rPr>
        <w:t xml:space="preserve">, R., López-Blanco, E., Christensen, T. R., Kwon, M. J., and </w:t>
      </w:r>
      <w:proofErr w:type="spellStart"/>
      <w:r w:rsidRPr="00CB65D9">
        <w:rPr>
          <w:rFonts w:ascii="Garamond" w:hAnsi="Garamond"/>
          <w:sz w:val="22"/>
        </w:rPr>
        <w:t>Luoto</w:t>
      </w:r>
      <w:proofErr w:type="spellEnd"/>
      <w:r w:rsidRPr="00CB65D9">
        <w:rPr>
          <w:rFonts w:ascii="Garamond" w:hAnsi="Garamond"/>
          <w:sz w:val="22"/>
        </w:rPr>
        <w:t>, M.: Predictions for “Statistical upscaling of ecosystem CO2 fluxes across the terrestrial tundra and boreal domain: regional patterns and uncertainties,” https://doi.org/10.5281/zenodo.4521852, 2021.</w:t>
      </w:r>
    </w:p>
    <w:p w14:paraId="643D22AC" w14:textId="0D9768CF" w:rsidR="001B0413" w:rsidRDefault="001B0413" w:rsidP="001B0413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1B0413">
        <w:rPr>
          <w:rFonts w:ascii="Garamond" w:hAnsi="Garamond"/>
          <w:sz w:val="22"/>
        </w:rPr>
        <w:t>Virkkala</w:t>
      </w:r>
      <w:proofErr w:type="spellEnd"/>
      <w:r w:rsidRPr="001B0413">
        <w:rPr>
          <w:rFonts w:ascii="Garamond" w:hAnsi="Garamond"/>
          <w:sz w:val="22"/>
        </w:rPr>
        <w:t xml:space="preserve">, A.-M., Aalto, J., </w:t>
      </w:r>
      <w:r w:rsidRPr="001B0413">
        <w:rPr>
          <w:rFonts w:ascii="Garamond" w:hAnsi="Garamond"/>
          <w:b/>
          <w:bCs/>
          <w:sz w:val="22"/>
        </w:rPr>
        <w:t>Rogers, B. M.</w:t>
      </w:r>
      <w:r w:rsidRPr="001B0413">
        <w:rPr>
          <w:rFonts w:ascii="Garamond" w:hAnsi="Garamond"/>
          <w:sz w:val="22"/>
        </w:rPr>
        <w:t xml:space="preserve">, </w:t>
      </w:r>
      <w:proofErr w:type="spellStart"/>
      <w:r w:rsidRPr="001B0413">
        <w:rPr>
          <w:rFonts w:ascii="Garamond" w:hAnsi="Garamond"/>
          <w:sz w:val="22"/>
        </w:rPr>
        <w:t>Tagesson</w:t>
      </w:r>
      <w:proofErr w:type="spellEnd"/>
      <w:r w:rsidRPr="001B0413">
        <w:rPr>
          <w:rFonts w:ascii="Garamond" w:hAnsi="Garamond"/>
          <w:sz w:val="22"/>
        </w:rPr>
        <w:t xml:space="preserve">, T., Treat, C. C., Natali, S. M., Watts, J. D., Potter, S., Lehtonen, A., Mauritz, M., Schuur, E. A. G., </w:t>
      </w:r>
      <w:proofErr w:type="spellStart"/>
      <w:r w:rsidRPr="001B0413">
        <w:rPr>
          <w:rFonts w:ascii="Garamond" w:hAnsi="Garamond"/>
          <w:sz w:val="22"/>
        </w:rPr>
        <w:t>Kochendorfer</w:t>
      </w:r>
      <w:proofErr w:type="spellEnd"/>
      <w:r w:rsidRPr="001B0413">
        <w:rPr>
          <w:rFonts w:ascii="Garamond" w:hAnsi="Garamond"/>
          <w:sz w:val="22"/>
        </w:rPr>
        <w:t xml:space="preserve">, J., Zona, D., </w:t>
      </w:r>
      <w:proofErr w:type="spellStart"/>
      <w:r w:rsidRPr="001B0413">
        <w:rPr>
          <w:rFonts w:ascii="Garamond" w:hAnsi="Garamond"/>
          <w:sz w:val="22"/>
        </w:rPr>
        <w:t>Oechel</w:t>
      </w:r>
      <w:proofErr w:type="spellEnd"/>
      <w:r w:rsidRPr="001B0413">
        <w:rPr>
          <w:rFonts w:ascii="Garamond" w:hAnsi="Garamond"/>
          <w:sz w:val="22"/>
        </w:rPr>
        <w:t xml:space="preserve">, W., Kobayashi, H., </w:t>
      </w:r>
      <w:proofErr w:type="spellStart"/>
      <w:r w:rsidRPr="001B0413">
        <w:rPr>
          <w:rFonts w:ascii="Garamond" w:hAnsi="Garamond"/>
          <w:sz w:val="22"/>
        </w:rPr>
        <w:t>Ueyama</w:t>
      </w:r>
      <w:proofErr w:type="spellEnd"/>
      <w:r w:rsidRPr="001B0413">
        <w:rPr>
          <w:rFonts w:ascii="Garamond" w:hAnsi="Garamond"/>
          <w:sz w:val="22"/>
        </w:rPr>
        <w:t xml:space="preserve">, M., Humphreys, E., </w:t>
      </w:r>
      <w:proofErr w:type="spellStart"/>
      <w:r w:rsidRPr="001B0413">
        <w:rPr>
          <w:rFonts w:ascii="Garamond" w:hAnsi="Garamond"/>
          <w:sz w:val="22"/>
        </w:rPr>
        <w:t>Goeckede</w:t>
      </w:r>
      <w:proofErr w:type="spellEnd"/>
      <w:r w:rsidRPr="001B0413">
        <w:rPr>
          <w:rFonts w:ascii="Garamond" w:hAnsi="Garamond"/>
          <w:sz w:val="22"/>
        </w:rPr>
        <w:t xml:space="preserve">, M., Iwata, H., Lafleur, P., </w:t>
      </w:r>
      <w:proofErr w:type="spellStart"/>
      <w:r w:rsidRPr="001B0413">
        <w:rPr>
          <w:rFonts w:ascii="Garamond" w:hAnsi="Garamond"/>
          <w:sz w:val="22"/>
        </w:rPr>
        <w:t>Euskirchen</w:t>
      </w:r>
      <w:proofErr w:type="spellEnd"/>
      <w:r w:rsidRPr="001B0413">
        <w:rPr>
          <w:rFonts w:ascii="Garamond" w:hAnsi="Garamond"/>
          <w:sz w:val="22"/>
        </w:rPr>
        <w:t xml:space="preserve">, E. S., </w:t>
      </w:r>
      <w:proofErr w:type="spellStart"/>
      <w:r w:rsidRPr="001B0413">
        <w:rPr>
          <w:rFonts w:ascii="Garamond" w:hAnsi="Garamond"/>
          <w:sz w:val="22"/>
        </w:rPr>
        <w:t>Bokhorst</w:t>
      </w:r>
      <w:proofErr w:type="spellEnd"/>
      <w:r w:rsidRPr="001B0413">
        <w:rPr>
          <w:rFonts w:ascii="Garamond" w:hAnsi="Garamond"/>
          <w:sz w:val="22"/>
        </w:rPr>
        <w:t xml:space="preserve">, S., </w:t>
      </w:r>
      <w:proofErr w:type="spellStart"/>
      <w:r w:rsidRPr="001B0413">
        <w:rPr>
          <w:rFonts w:ascii="Garamond" w:hAnsi="Garamond"/>
          <w:sz w:val="22"/>
        </w:rPr>
        <w:t>Marushchak</w:t>
      </w:r>
      <w:proofErr w:type="spellEnd"/>
      <w:r w:rsidRPr="001B0413">
        <w:rPr>
          <w:rFonts w:ascii="Garamond" w:hAnsi="Garamond"/>
          <w:sz w:val="22"/>
        </w:rPr>
        <w:t xml:space="preserve">, M., </w:t>
      </w:r>
      <w:proofErr w:type="spellStart"/>
      <w:r w:rsidRPr="001B0413">
        <w:rPr>
          <w:rFonts w:ascii="Garamond" w:hAnsi="Garamond"/>
          <w:sz w:val="22"/>
        </w:rPr>
        <w:t>Elberling</w:t>
      </w:r>
      <w:proofErr w:type="spellEnd"/>
      <w:r w:rsidRPr="001B0413">
        <w:rPr>
          <w:rFonts w:ascii="Garamond" w:hAnsi="Garamond"/>
          <w:sz w:val="22"/>
        </w:rPr>
        <w:t xml:space="preserve">, B., Voigt, C., </w:t>
      </w:r>
      <w:proofErr w:type="spellStart"/>
      <w:r w:rsidRPr="001B0413">
        <w:rPr>
          <w:rFonts w:ascii="Garamond" w:hAnsi="Garamond"/>
          <w:sz w:val="22"/>
        </w:rPr>
        <w:t>Sonnentag</w:t>
      </w:r>
      <w:proofErr w:type="spellEnd"/>
      <w:r w:rsidRPr="001B0413">
        <w:rPr>
          <w:rFonts w:ascii="Garamond" w:hAnsi="Garamond"/>
          <w:sz w:val="22"/>
        </w:rPr>
        <w:t xml:space="preserve">, O., </w:t>
      </w:r>
      <w:proofErr w:type="spellStart"/>
      <w:r w:rsidRPr="001B0413">
        <w:rPr>
          <w:rFonts w:ascii="Garamond" w:hAnsi="Garamond"/>
          <w:sz w:val="22"/>
        </w:rPr>
        <w:t>Parmentier</w:t>
      </w:r>
      <w:proofErr w:type="spellEnd"/>
      <w:r w:rsidRPr="001B0413">
        <w:rPr>
          <w:rFonts w:ascii="Garamond" w:hAnsi="Garamond"/>
          <w:sz w:val="22"/>
        </w:rPr>
        <w:t xml:space="preserve">, F.-J. W., </w:t>
      </w:r>
      <w:proofErr w:type="spellStart"/>
      <w:r w:rsidRPr="001B0413">
        <w:rPr>
          <w:rFonts w:ascii="Garamond" w:hAnsi="Garamond"/>
          <w:sz w:val="22"/>
        </w:rPr>
        <w:t>Celis</w:t>
      </w:r>
      <w:proofErr w:type="spellEnd"/>
      <w:r w:rsidRPr="001B0413">
        <w:rPr>
          <w:rFonts w:ascii="Garamond" w:hAnsi="Garamond"/>
          <w:sz w:val="22"/>
        </w:rPr>
        <w:t xml:space="preserve">, G., </w:t>
      </w:r>
      <w:proofErr w:type="spellStart"/>
      <w:r w:rsidRPr="001B0413">
        <w:rPr>
          <w:rFonts w:ascii="Garamond" w:hAnsi="Garamond"/>
          <w:sz w:val="22"/>
        </w:rPr>
        <w:t>St.Loius</w:t>
      </w:r>
      <w:proofErr w:type="spellEnd"/>
      <w:r w:rsidRPr="001B0413">
        <w:rPr>
          <w:rFonts w:ascii="Garamond" w:hAnsi="Garamond"/>
          <w:sz w:val="22"/>
        </w:rPr>
        <w:t xml:space="preserve">, V. L., </w:t>
      </w:r>
      <w:proofErr w:type="spellStart"/>
      <w:r w:rsidRPr="001B0413">
        <w:rPr>
          <w:rFonts w:ascii="Garamond" w:hAnsi="Garamond"/>
          <w:sz w:val="22"/>
        </w:rPr>
        <w:t>Emmerton</w:t>
      </w:r>
      <w:proofErr w:type="spellEnd"/>
      <w:r w:rsidRPr="001B0413">
        <w:rPr>
          <w:rFonts w:ascii="Garamond" w:hAnsi="Garamond"/>
          <w:sz w:val="22"/>
        </w:rPr>
        <w:t xml:space="preserve">, C. A., </w:t>
      </w:r>
      <w:proofErr w:type="spellStart"/>
      <w:r w:rsidRPr="001B0413">
        <w:rPr>
          <w:rFonts w:ascii="Garamond" w:hAnsi="Garamond"/>
          <w:sz w:val="22"/>
        </w:rPr>
        <w:t>Peichl</w:t>
      </w:r>
      <w:proofErr w:type="spellEnd"/>
      <w:r w:rsidRPr="001B0413">
        <w:rPr>
          <w:rFonts w:ascii="Garamond" w:hAnsi="Garamond"/>
          <w:sz w:val="22"/>
        </w:rPr>
        <w:t xml:space="preserve">, M., Chi, J., </w:t>
      </w:r>
      <w:proofErr w:type="spellStart"/>
      <w:r w:rsidRPr="001B0413">
        <w:rPr>
          <w:rFonts w:ascii="Garamond" w:hAnsi="Garamond"/>
          <w:sz w:val="22"/>
        </w:rPr>
        <w:t>Järveoja</w:t>
      </w:r>
      <w:proofErr w:type="spellEnd"/>
      <w:r w:rsidRPr="001B0413">
        <w:rPr>
          <w:rFonts w:ascii="Garamond" w:hAnsi="Garamond"/>
          <w:sz w:val="22"/>
        </w:rPr>
        <w:t xml:space="preserve">, J., </w:t>
      </w:r>
      <w:proofErr w:type="spellStart"/>
      <w:r w:rsidRPr="001B0413">
        <w:rPr>
          <w:rFonts w:ascii="Garamond" w:hAnsi="Garamond"/>
          <w:sz w:val="22"/>
        </w:rPr>
        <w:t>Oberbauer</w:t>
      </w:r>
      <w:proofErr w:type="spellEnd"/>
      <w:r w:rsidRPr="001B0413">
        <w:rPr>
          <w:rFonts w:ascii="Garamond" w:hAnsi="Garamond"/>
          <w:sz w:val="22"/>
        </w:rPr>
        <w:t xml:space="preserve">, S. F., Torn, M. S., Park, S.-J., Dolman, H., </w:t>
      </w:r>
      <w:proofErr w:type="spellStart"/>
      <w:r w:rsidRPr="001B0413">
        <w:rPr>
          <w:rFonts w:ascii="Garamond" w:hAnsi="Garamond"/>
          <w:sz w:val="22"/>
        </w:rPr>
        <w:t>Mammarella</w:t>
      </w:r>
      <w:proofErr w:type="spellEnd"/>
      <w:r w:rsidRPr="001B0413">
        <w:rPr>
          <w:rFonts w:ascii="Garamond" w:hAnsi="Garamond"/>
          <w:sz w:val="22"/>
        </w:rPr>
        <w:t xml:space="preserve">, I., Chae, N., </w:t>
      </w:r>
      <w:proofErr w:type="spellStart"/>
      <w:r w:rsidRPr="001B0413">
        <w:rPr>
          <w:rFonts w:ascii="Garamond" w:hAnsi="Garamond"/>
          <w:sz w:val="22"/>
        </w:rPr>
        <w:t>Poyatos</w:t>
      </w:r>
      <w:proofErr w:type="spellEnd"/>
      <w:r w:rsidRPr="001B0413">
        <w:rPr>
          <w:rFonts w:ascii="Garamond" w:hAnsi="Garamond"/>
          <w:sz w:val="22"/>
        </w:rPr>
        <w:t xml:space="preserve">, R., Nilsson, M. B., </w:t>
      </w:r>
      <w:proofErr w:type="spellStart"/>
      <w:r w:rsidRPr="001B0413">
        <w:rPr>
          <w:rFonts w:ascii="Garamond" w:hAnsi="Garamond"/>
          <w:sz w:val="22"/>
        </w:rPr>
        <w:t>Biasi</w:t>
      </w:r>
      <w:proofErr w:type="spellEnd"/>
      <w:r w:rsidRPr="001B0413">
        <w:rPr>
          <w:rFonts w:ascii="Garamond" w:hAnsi="Garamond"/>
          <w:sz w:val="22"/>
        </w:rPr>
        <w:t xml:space="preserve">, C., </w:t>
      </w:r>
      <w:proofErr w:type="spellStart"/>
      <w:r w:rsidRPr="001B0413">
        <w:rPr>
          <w:rFonts w:ascii="Garamond" w:hAnsi="Garamond"/>
          <w:sz w:val="22"/>
        </w:rPr>
        <w:t>Martikainen</w:t>
      </w:r>
      <w:proofErr w:type="spellEnd"/>
      <w:r w:rsidRPr="001B0413">
        <w:rPr>
          <w:rFonts w:ascii="Garamond" w:hAnsi="Garamond"/>
          <w:sz w:val="22"/>
        </w:rPr>
        <w:t xml:space="preserve">, P. J., </w:t>
      </w:r>
      <w:proofErr w:type="spellStart"/>
      <w:r w:rsidRPr="001B0413">
        <w:rPr>
          <w:rFonts w:ascii="Garamond" w:hAnsi="Garamond"/>
          <w:sz w:val="22"/>
        </w:rPr>
        <w:t>Lopéz</w:t>
      </w:r>
      <w:proofErr w:type="spellEnd"/>
      <w:r w:rsidRPr="001B0413">
        <w:rPr>
          <w:rFonts w:ascii="Garamond" w:hAnsi="Garamond"/>
          <w:sz w:val="22"/>
        </w:rPr>
        <w:t xml:space="preserve">-Blanco, E., Christensen, T. R., Kwon, M. J., Chen, L., and </w:t>
      </w:r>
      <w:proofErr w:type="spellStart"/>
      <w:r w:rsidRPr="001B0413">
        <w:rPr>
          <w:rFonts w:ascii="Garamond" w:hAnsi="Garamond"/>
          <w:sz w:val="22"/>
        </w:rPr>
        <w:t>Luoto</w:t>
      </w:r>
      <w:proofErr w:type="spellEnd"/>
      <w:r w:rsidRPr="001B0413">
        <w:rPr>
          <w:rFonts w:ascii="Garamond" w:hAnsi="Garamond"/>
          <w:sz w:val="22"/>
        </w:rPr>
        <w:t>, M.: Data for: “Statistical upscaling of ecosystem CO2 fluxes across the terrestrial tundra and boreal domain: regional patterns and uncertainties,” https://doi.org/10.5281/zenodo.4519583, 2021.</w:t>
      </w:r>
    </w:p>
    <w:p w14:paraId="3C1B7041" w14:textId="1F17845A" w:rsidR="00571A0E" w:rsidRDefault="00571A0E" w:rsidP="00571A0E">
      <w:pPr>
        <w:spacing w:after="40"/>
        <w:ind w:left="360" w:hanging="360"/>
        <w:rPr>
          <w:rFonts w:ascii="Garamond" w:hAnsi="Garamond"/>
          <w:sz w:val="22"/>
        </w:rPr>
      </w:pPr>
      <w:r w:rsidRPr="00571A0E">
        <w:rPr>
          <w:rFonts w:ascii="Garamond" w:hAnsi="Garamond"/>
          <w:sz w:val="22"/>
        </w:rPr>
        <w:t xml:space="preserve">Birch, L., </w:t>
      </w:r>
      <w:proofErr w:type="spellStart"/>
      <w:r w:rsidRPr="00571A0E">
        <w:rPr>
          <w:rFonts w:ascii="Garamond" w:hAnsi="Garamond"/>
          <w:sz w:val="22"/>
        </w:rPr>
        <w:t>Schwalm</w:t>
      </w:r>
      <w:proofErr w:type="spellEnd"/>
      <w:r w:rsidRPr="00571A0E">
        <w:rPr>
          <w:rFonts w:ascii="Garamond" w:hAnsi="Garamond"/>
          <w:sz w:val="22"/>
        </w:rPr>
        <w:t xml:space="preserve">, C., Natali, S., </w:t>
      </w:r>
      <w:proofErr w:type="spellStart"/>
      <w:r w:rsidRPr="00571A0E">
        <w:rPr>
          <w:rFonts w:ascii="Garamond" w:hAnsi="Garamond"/>
          <w:sz w:val="22"/>
        </w:rPr>
        <w:t>Lombardozzi</w:t>
      </w:r>
      <w:proofErr w:type="spellEnd"/>
      <w:r w:rsidRPr="00571A0E">
        <w:rPr>
          <w:rFonts w:ascii="Garamond" w:hAnsi="Garamond"/>
          <w:sz w:val="22"/>
        </w:rPr>
        <w:t xml:space="preserve">, D., Watts, J., Keppel-Aleks, G., Lin, X., Sacks., B., Oleson, K., Lawrence, D., Wieder, W., and </w:t>
      </w:r>
      <w:r w:rsidRPr="00571A0E">
        <w:rPr>
          <w:rFonts w:ascii="Garamond" w:hAnsi="Garamond"/>
          <w:b/>
          <w:bCs/>
          <w:sz w:val="22"/>
        </w:rPr>
        <w:t>Rogers, B</w:t>
      </w:r>
      <w:r w:rsidRPr="00571A0E">
        <w:rPr>
          <w:rFonts w:ascii="Garamond" w:hAnsi="Garamond"/>
          <w:sz w:val="22"/>
        </w:rPr>
        <w:t xml:space="preserve">.: Arctic Boreal CLM, </w:t>
      </w:r>
      <w:proofErr w:type="spellStart"/>
      <w:r w:rsidRPr="00571A0E">
        <w:rPr>
          <w:rFonts w:ascii="Garamond" w:hAnsi="Garamond"/>
          <w:sz w:val="22"/>
        </w:rPr>
        <w:t>Zenodo</w:t>
      </w:r>
      <w:proofErr w:type="spellEnd"/>
      <w:r w:rsidRPr="00571A0E">
        <w:rPr>
          <w:rFonts w:ascii="Garamond" w:hAnsi="Garamond"/>
          <w:sz w:val="22"/>
        </w:rPr>
        <w:t>, https://doi.org/10.5281/zenodo.4706221, 2021.</w:t>
      </w:r>
    </w:p>
    <w:p w14:paraId="41E5CDCB" w14:textId="7BCB2A1C" w:rsidR="001B6C83" w:rsidRDefault="001B6C83" w:rsidP="001B6C83">
      <w:pPr>
        <w:spacing w:after="40"/>
        <w:ind w:left="360" w:hanging="360"/>
        <w:rPr>
          <w:rFonts w:ascii="Garamond" w:hAnsi="Garamond"/>
          <w:sz w:val="22"/>
        </w:rPr>
      </w:pPr>
      <w:r w:rsidRPr="001B6C83">
        <w:rPr>
          <w:rFonts w:ascii="Garamond" w:hAnsi="Garamond"/>
          <w:sz w:val="22"/>
        </w:rPr>
        <w:t xml:space="preserve">Scholten, R. C., </w:t>
      </w:r>
      <w:proofErr w:type="spellStart"/>
      <w:r w:rsidRPr="001B6C83">
        <w:rPr>
          <w:rFonts w:ascii="Garamond" w:hAnsi="Garamond"/>
          <w:sz w:val="22"/>
        </w:rPr>
        <w:t>Veraverbeke</w:t>
      </w:r>
      <w:proofErr w:type="spellEnd"/>
      <w:r w:rsidRPr="001B6C83">
        <w:rPr>
          <w:rFonts w:ascii="Garamond" w:hAnsi="Garamond"/>
          <w:sz w:val="22"/>
        </w:rPr>
        <w:t xml:space="preserve">, S., </w:t>
      </w:r>
      <w:proofErr w:type="spellStart"/>
      <w:r w:rsidRPr="001B6C83">
        <w:rPr>
          <w:rFonts w:ascii="Garamond" w:hAnsi="Garamond"/>
          <w:sz w:val="22"/>
        </w:rPr>
        <w:t>Jandt</w:t>
      </w:r>
      <w:proofErr w:type="spellEnd"/>
      <w:r w:rsidRPr="001B6C83">
        <w:rPr>
          <w:rFonts w:ascii="Garamond" w:hAnsi="Garamond"/>
          <w:sz w:val="22"/>
        </w:rPr>
        <w:t xml:space="preserve">, R., Miller, E. A., and </w:t>
      </w:r>
      <w:r w:rsidRPr="001B6C83">
        <w:rPr>
          <w:rFonts w:ascii="Garamond" w:hAnsi="Garamond"/>
          <w:b/>
          <w:bCs/>
          <w:sz w:val="22"/>
        </w:rPr>
        <w:t>Rogers, B. M.</w:t>
      </w:r>
      <w:r w:rsidRPr="001B6C83">
        <w:rPr>
          <w:rFonts w:ascii="Garamond" w:hAnsi="Garamond"/>
          <w:sz w:val="22"/>
        </w:rPr>
        <w:t xml:space="preserve">: </w:t>
      </w:r>
      <w:proofErr w:type="spellStart"/>
      <w:r w:rsidRPr="001B6C83">
        <w:rPr>
          <w:rFonts w:ascii="Garamond" w:hAnsi="Garamond"/>
          <w:sz w:val="22"/>
        </w:rPr>
        <w:t>ABoVE</w:t>
      </w:r>
      <w:proofErr w:type="spellEnd"/>
      <w:r w:rsidRPr="001B6C83">
        <w:rPr>
          <w:rFonts w:ascii="Garamond" w:hAnsi="Garamond"/>
          <w:sz w:val="22"/>
        </w:rPr>
        <w:t xml:space="preserve">: Ignitions, Burned Area, and Emissions of Fires in AK, YT, and NWT, 2001-2018, </w:t>
      </w:r>
      <w:r>
        <w:rPr>
          <w:rFonts w:ascii="Garamond" w:hAnsi="Garamond"/>
          <w:sz w:val="22"/>
        </w:rPr>
        <w:t xml:space="preserve">ORNL DAAC, </w:t>
      </w:r>
      <w:r w:rsidRPr="001B6C83">
        <w:rPr>
          <w:rFonts w:ascii="Garamond" w:hAnsi="Garamond"/>
          <w:sz w:val="22"/>
        </w:rPr>
        <w:t>doi.org/10.3334/ORNLDAAC/1812, 2021.</w:t>
      </w:r>
    </w:p>
    <w:p w14:paraId="52914BF8" w14:textId="70D8A2AD" w:rsidR="00A44743" w:rsidRDefault="00A44743" w:rsidP="00A44743">
      <w:pPr>
        <w:spacing w:after="40"/>
        <w:ind w:left="3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Lin, X.</w:t>
      </w:r>
      <w:r w:rsidRPr="00A44743">
        <w:rPr>
          <w:rFonts w:ascii="Garamond" w:hAnsi="Garamond"/>
          <w:sz w:val="22"/>
        </w:rPr>
        <w:t>, Keppel-</w:t>
      </w:r>
      <w:r>
        <w:rPr>
          <w:rFonts w:ascii="Garamond" w:hAnsi="Garamond"/>
          <w:sz w:val="22"/>
        </w:rPr>
        <w:t xml:space="preserve">Aleks, G., </w:t>
      </w:r>
      <w:r w:rsidRPr="00A44743">
        <w:rPr>
          <w:rFonts w:ascii="Garamond" w:hAnsi="Garamond"/>
          <w:b/>
          <w:sz w:val="22"/>
        </w:rPr>
        <w:t>Rogers, B. M.</w:t>
      </w:r>
      <w:r>
        <w:rPr>
          <w:rFonts w:ascii="Garamond" w:hAnsi="Garamond"/>
          <w:sz w:val="22"/>
        </w:rPr>
        <w:t>, and Birch, L.</w:t>
      </w:r>
      <w:r w:rsidRPr="00A44743">
        <w:rPr>
          <w:rFonts w:ascii="Garamond" w:hAnsi="Garamond"/>
          <w:sz w:val="22"/>
        </w:rPr>
        <w:t>: Simulated CO</w:t>
      </w:r>
      <w:r w:rsidRPr="00A44743">
        <w:rPr>
          <w:rFonts w:ascii="Garamond" w:hAnsi="Garamond"/>
          <w:sz w:val="22"/>
          <w:vertAlign w:val="subscript"/>
        </w:rPr>
        <w:t>2</w:t>
      </w:r>
      <w:r w:rsidRPr="00A44743">
        <w:rPr>
          <w:rFonts w:ascii="Garamond" w:hAnsi="Garamond"/>
          <w:sz w:val="22"/>
        </w:rPr>
        <w:t xml:space="preserve"> and tracer concentrations in the Northern Hemisphere from a tagged transport model GEOS-Chem v12.0.0, University of Michigan, doi:10.7302/rp59-rw53, 2020.</w:t>
      </w:r>
    </w:p>
    <w:p w14:paraId="61F38FA0" w14:textId="4F14004E" w:rsidR="00B97A7D" w:rsidRDefault="00B97A7D" w:rsidP="00E63AC6">
      <w:pPr>
        <w:spacing w:after="40"/>
        <w:ind w:left="360" w:hanging="360"/>
        <w:rPr>
          <w:rFonts w:ascii="Garamond" w:hAnsi="Garamond"/>
          <w:sz w:val="22"/>
        </w:rPr>
      </w:pPr>
      <w:r w:rsidRPr="00B97A7D">
        <w:rPr>
          <w:rFonts w:ascii="Garamond" w:hAnsi="Garamond"/>
          <w:sz w:val="22"/>
        </w:rPr>
        <w:t xml:space="preserve">Potter, S., </w:t>
      </w:r>
      <w:r w:rsidRPr="00E63AC6">
        <w:rPr>
          <w:rFonts w:ascii="Garamond" w:hAnsi="Garamond"/>
          <w:b/>
          <w:sz w:val="22"/>
        </w:rPr>
        <w:t>Rogers, B.M.</w:t>
      </w:r>
      <w:r w:rsidRPr="00B97A7D">
        <w:rPr>
          <w:rFonts w:ascii="Garamond" w:hAnsi="Garamond"/>
          <w:sz w:val="22"/>
        </w:rPr>
        <w:t xml:space="preserve"> and Dieleman, C.: </w:t>
      </w:r>
      <w:proofErr w:type="spellStart"/>
      <w:r w:rsidRPr="00B97A7D">
        <w:rPr>
          <w:rFonts w:ascii="Garamond" w:hAnsi="Garamond"/>
          <w:sz w:val="22"/>
        </w:rPr>
        <w:t>ABoVE</w:t>
      </w:r>
      <w:proofErr w:type="spellEnd"/>
      <w:r w:rsidRPr="00B97A7D">
        <w:rPr>
          <w:rFonts w:ascii="Garamond" w:hAnsi="Garamond"/>
          <w:sz w:val="22"/>
        </w:rPr>
        <w:t>: Spatial Estimates of Carbon Combustion from Wildfires across SK, Canada, 2015, ORNL DAAC, doi:</w:t>
      </w:r>
      <w:r w:rsidRPr="000E642B">
        <w:rPr>
          <w:rFonts w:ascii="Garamond" w:hAnsi="Garamond"/>
          <w:sz w:val="22"/>
        </w:rPr>
        <w:t>10.3334/ORNLDAAC/1787</w:t>
      </w:r>
      <w:r w:rsidRPr="00B97A7D">
        <w:rPr>
          <w:rFonts w:ascii="Garamond" w:hAnsi="Garamond"/>
          <w:sz w:val="22"/>
        </w:rPr>
        <w:t>, 2020.</w:t>
      </w:r>
    </w:p>
    <w:p w14:paraId="69B883F7" w14:textId="1020A3FA" w:rsidR="00EC23EB" w:rsidRDefault="00EC23EB" w:rsidP="00EC23EB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EC23EB">
        <w:rPr>
          <w:rFonts w:ascii="Garamond" w:hAnsi="Garamond"/>
          <w:sz w:val="22"/>
        </w:rPr>
        <w:t>Cansler</w:t>
      </w:r>
      <w:proofErr w:type="spellEnd"/>
      <w:r w:rsidRPr="00EC23EB">
        <w:rPr>
          <w:rFonts w:ascii="Garamond" w:hAnsi="Garamond"/>
          <w:sz w:val="22"/>
        </w:rPr>
        <w:t xml:space="preserve">, C. A., Hood, S. M., Varner, J. M., van </w:t>
      </w:r>
      <w:proofErr w:type="spellStart"/>
      <w:r w:rsidRPr="00EC23EB">
        <w:rPr>
          <w:rFonts w:ascii="Garamond" w:hAnsi="Garamond"/>
          <w:sz w:val="22"/>
        </w:rPr>
        <w:t>Mantgem</w:t>
      </w:r>
      <w:proofErr w:type="spellEnd"/>
      <w:r w:rsidRPr="00EC23EB">
        <w:rPr>
          <w:rFonts w:ascii="Garamond" w:hAnsi="Garamond"/>
          <w:sz w:val="22"/>
        </w:rPr>
        <w:t xml:space="preserve">, P. J., </w:t>
      </w:r>
      <w:proofErr w:type="spellStart"/>
      <w:r w:rsidRPr="00EC23EB">
        <w:rPr>
          <w:rFonts w:ascii="Garamond" w:hAnsi="Garamond"/>
          <w:sz w:val="22"/>
        </w:rPr>
        <w:t>Agne</w:t>
      </w:r>
      <w:proofErr w:type="spellEnd"/>
      <w:r w:rsidRPr="00EC23EB">
        <w:rPr>
          <w:rFonts w:ascii="Garamond" w:hAnsi="Garamond"/>
          <w:sz w:val="22"/>
        </w:rPr>
        <w:t xml:space="preserve">, M. C., Andrus, R. A., Ayres, M. P., Ayres, B. D., Bakker, J. D., Battaglia, M. A., Bentz, B. J., </w:t>
      </w:r>
      <w:proofErr w:type="spellStart"/>
      <w:r w:rsidRPr="00EC23EB">
        <w:rPr>
          <w:rFonts w:ascii="Garamond" w:hAnsi="Garamond"/>
          <w:sz w:val="22"/>
        </w:rPr>
        <w:t>Breece</w:t>
      </w:r>
      <w:proofErr w:type="spellEnd"/>
      <w:r w:rsidRPr="00EC23EB">
        <w:rPr>
          <w:rFonts w:ascii="Garamond" w:hAnsi="Garamond"/>
          <w:sz w:val="22"/>
        </w:rPr>
        <w:t xml:space="preserve">, C. R., Brown, J. K., Cluck, D. R., Coleman, T. W., </w:t>
      </w:r>
      <w:proofErr w:type="spellStart"/>
      <w:r w:rsidRPr="00EC23EB">
        <w:rPr>
          <w:rFonts w:ascii="Garamond" w:hAnsi="Garamond"/>
          <w:sz w:val="22"/>
        </w:rPr>
        <w:t>Corace</w:t>
      </w:r>
      <w:proofErr w:type="spellEnd"/>
      <w:r w:rsidRPr="00EC23EB">
        <w:rPr>
          <w:rFonts w:ascii="Garamond" w:hAnsi="Garamond"/>
          <w:sz w:val="22"/>
        </w:rPr>
        <w:t xml:space="preserve">, R. G., Covington, W. W., Cram, D. S., </w:t>
      </w:r>
      <w:proofErr w:type="spellStart"/>
      <w:r w:rsidRPr="00EC23EB">
        <w:rPr>
          <w:rFonts w:ascii="Garamond" w:hAnsi="Garamond"/>
          <w:sz w:val="22"/>
        </w:rPr>
        <w:t>Cronan</w:t>
      </w:r>
      <w:proofErr w:type="spellEnd"/>
      <w:r w:rsidRPr="00EC23EB">
        <w:rPr>
          <w:rFonts w:ascii="Garamond" w:hAnsi="Garamond"/>
          <w:sz w:val="22"/>
        </w:rPr>
        <w:t xml:space="preserve">, J. B., Crouse, J. E., Das, A. J., Davis, R. S., Dickinson, D. M., Fitzgerald, S. A., </w:t>
      </w:r>
      <w:proofErr w:type="spellStart"/>
      <w:r w:rsidRPr="00EC23EB">
        <w:rPr>
          <w:rFonts w:ascii="Garamond" w:hAnsi="Garamond"/>
          <w:sz w:val="22"/>
        </w:rPr>
        <w:t>Fulé</w:t>
      </w:r>
      <w:proofErr w:type="spellEnd"/>
      <w:r w:rsidRPr="00EC23EB">
        <w:rPr>
          <w:rFonts w:ascii="Garamond" w:hAnsi="Garamond"/>
          <w:sz w:val="22"/>
        </w:rPr>
        <w:t xml:space="preserve">, P. Z., </w:t>
      </w:r>
      <w:proofErr w:type="spellStart"/>
      <w:r w:rsidRPr="00EC23EB">
        <w:rPr>
          <w:rFonts w:ascii="Garamond" w:hAnsi="Garamond"/>
          <w:sz w:val="22"/>
        </w:rPr>
        <w:t>Ganio</w:t>
      </w:r>
      <w:proofErr w:type="spellEnd"/>
      <w:r w:rsidRPr="00EC23EB">
        <w:rPr>
          <w:rFonts w:ascii="Garamond" w:hAnsi="Garamond"/>
          <w:sz w:val="22"/>
        </w:rPr>
        <w:t xml:space="preserve">, L. M., Grayson, L. M., Halpern, C. B., </w:t>
      </w:r>
      <w:proofErr w:type="spellStart"/>
      <w:r w:rsidRPr="00EC23EB">
        <w:rPr>
          <w:rFonts w:ascii="Garamond" w:hAnsi="Garamond"/>
          <w:sz w:val="22"/>
        </w:rPr>
        <w:t>Hanula</w:t>
      </w:r>
      <w:proofErr w:type="spellEnd"/>
      <w:r w:rsidRPr="00EC23EB">
        <w:rPr>
          <w:rFonts w:ascii="Garamond" w:hAnsi="Garamond"/>
          <w:sz w:val="22"/>
        </w:rPr>
        <w:t xml:space="preserve">, J. L., Harvey, B. J., </w:t>
      </w:r>
      <w:proofErr w:type="spellStart"/>
      <w:r w:rsidRPr="00EC23EB">
        <w:rPr>
          <w:rFonts w:ascii="Garamond" w:hAnsi="Garamond"/>
          <w:sz w:val="22"/>
        </w:rPr>
        <w:t>Hiers</w:t>
      </w:r>
      <w:proofErr w:type="spellEnd"/>
      <w:r w:rsidRPr="00EC23EB">
        <w:rPr>
          <w:rFonts w:ascii="Garamond" w:hAnsi="Garamond"/>
          <w:sz w:val="22"/>
        </w:rPr>
        <w:t xml:space="preserve">, J. K., Huffman, D. W., </w:t>
      </w:r>
      <w:proofErr w:type="spellStart"/>
      <w:r w:rsidRPr="00EC23EB">
        <w:rPr>
          <w:rFonts w:ascii="Garamond" w:hAnsi="Garamond"/>
          <w:sz w:val="22"/>
        </w:rPr>
        <w:t>Keifer</w:t>
      </w:r>
      <w:proofErr w:type="spellEnd"/>
      <w:r w:rsidRPr="00EC23EB">
        <w:rPr>
          <w:rFonts w:ascii="Garamond" w:hAnsi="Garamond"/>
          <w:sz w:val="22"/>
        </w:rPr>
        <w:t xml:space="preserve">, M., Keyser, T. L., </w:t>
      </w:r>
      <w:proofErr w:type="spellStart"/>
      <w:r w:rsidRPr="00EC23EB">
        <w:rPr>
          <w:rFonts w:ascii="Garamond" w:hAnsi="Garamond"/>
          <w:sz w:val="22"/>
        </w:rPr>
        <w:t>Kobziar</w:t>
      </w:r>
      <w:proofErr w:type="spellEnd"/>
      <w:r w:rsidRPr="00EC23EB">
        <w:rPr>
          <w:rFonts w:ascii="Garamond" w:hAnsi="Garamond"/>
          <w:sz w:val="22"/>
        </w:rPr>
        <w:t xml:space="preserve">, L. N., Kolb, T. E., </w:t>
      </w:r>
      <w:proofErr w:type="spellStart"/>
      <w:r w:rsidRPr="00EC23EB">
        <w:rPr>
          <w:rFonts w:ascii="Garamond" w:hAnsi="Garamond"/>
          <w:sz w:val="22"/>
        </w:rPr>
        <w:t>Kolden</w:t>
      </w:r>
      <w:proofErr w:type="spellEnd"/>
      <w:r w:rsidRPr="00EC23EB">
        <w:rPr>
          <w:rFonts w:ascii="Garamond" w:hAnsi="Garamond"/>
          <w:sz w:val="22"/>
        </w:rPr>
        <w:t xml:space="preserve">, C. A., </w:t>
      </w:r>
      <w:proofErr w:type="spellStart"/>
      <w:r w:rsidRPr="00EC23EB">
        <w:rPr>
          <w:rFonts w:ascii="Garamond" w:hAnsi="Garamond"/>
          <w:sz w:val="22"/>
        </w:rPr>
        <w:t>Kopper</w:t>
      </w:r>
      <w:proofErr w:type="spellEnd"/>
      <w:r w:rsidRPr="00EC23EB">
        <w:rPr>
          <w:rFonts w:ascii="Garamond" w:hAnsi="Garamond"/>
          <w:sz w:val="22"/>
        </w:rPr>
        <w:t xml:space="preserve">, K. E., </w:t>
      </w:r>
      <w:proofErr w:type="spellStart"/>
      <w:r w:rsidRPr="00EC23EB">
        <w:rPr>
          <w:rFonts w:ascii="Garamond" w:hAnsi="Garamond"/>
          <w:sz w:val="22"/>
        </w:rPr>
        <w:t>Kreitler</w:t>
      </w:r>
      <w:proofErr w:type="spellEnd"/>
      <w:r w:rsidRPr="00EC23EB">
        <w:rPr>
          <w:rFonts w:ascii="Garamond" w:hAnsi="Garamond"/>
          <w:sz w:val="22"/>
        </w:rPr>
        <w:t xml:space="preserve">, J. R., </w:t>
      </w:r>
      <w:proofErr w:type="spellStart"/>
      <w:r w:rsidRPr="00EC23EB">
        <w:rPr>
          <w:rFonts w:ascii="Garamond" w:hAnsi="Garamond"/>
          <w:sz w:val="22"/>
        </w:rPr>
        <w:t>Kreye</w:t>
      </w:r>
      <w:proofErr w:type="spellEnd"/>
      <w:r w:rsidRPr="00EC23EB">
        <w:rPr>
          <w:rFonts w:ascii="Garamond" w:hAnsi="Garamond"/>
          <w:sz w:val="22"/>
        </w:rPr>
        <w:t xml:space="preserve">, J. K., Latimer, A. M., Lerch, A. P., </w:t>
      </w:r>
      <w:proofErr w:type="spellStart"/>
      <w:r w:rsidRPr="00EC23EB">
        <w:rPr>
          <w:rFonts w:ascii="Garamond" w:hAnsi="Garamond"/>
          <w:sz w:val="22"/>
        </w:rPr>
        <w:t>Lombardero</w:t>
      </w:r>
      <w:proofErr w:type="spellEnd"/>
      <w:r w:rsidRPr="00EC23EB">
        <w:rPr>
          <w:rFonts w:ascii="Garamond" w:hAnsi="Garamond"/>
          <w:sz w:val="22"/>
        </w:rPr>
        <w:t xml:space="preserve">, M. J., McDaniel, V. L., McHugh, C. W., McMillin, J. D., </w:t>
      </w:r>
      <w:proofErr w:type="spellStart"/>
      <w:r w:rsidRPr="00EC23EB">
        <w:rPr>
          <w:rFonts w:ascii="Garamond" w:hAnsi="Garamond"/>
          <w:sz w:val="22"/>
        </w:rPr>
        <w:t>Moghaddas</w:t>
      </w:r>
      <w:proofErr w:type="spellEnd"/>
      <w:r w:rsidRPr="00EC23EB">
        <w:rPr>
          <w:rFonts w:ascii="Garamond" w:hAnsi="Garamond"/>
          <w:sz w:val="22"/>
        </w:rPr>
        <w:t xml:space="preserve">, J. J., O’Brien, J. J., </w:t>
      </w:r>
      <w:proofErr w:type="spellStart"/>
      <w:r w:rsidRPr="00EC23EB">
        <w:rPr>
          <w:rFonts w:ascii="Garamond" w:hAnsi="Garamond"/>
          <w:sz w:val="22"/>
        </w:rPr>
        <w:t>Perrakis</w:t>
      </w:r>
      <w:proofErr w:type="spellEnd"/>
      <w:r w:rsidRPr="00EC23EB">
        <w:rPr>
          <w:rFonts w:ascii="Garamond" w:hAnsi="Garamond"/>
          <w:sz w:val="22"/>
        </w:rPr>
        <w:t xml:space="preserve">, D. D. B., Peterson, D. W., Prichard, S. J., </w:t>
      </w:r>
      <w:proofErr w:type="spellStart"/>
      <w:r w:rsidRPr="00EC23EB">
        <w:rPr>
          <w:rFonts w:ascii="Garamond" w:hAnsi="Garamond"/>
          <w:sz w:val="22"/>
        </w:rPr>
        <w:t>Progar</w:t>
      </w:r>
      <w:proofErr w:type="spellEnd"/>
      <w:r w:rsidRPr="00EC23EB">
        <w:rPr>
          <w:rFonts w:ascii="Garamond" w:hAnsi="Garamond"/>
          <w:sz w:val="22"/>
        </w:rPr>
        <w:t xml:space="preserve">, R. A., Raffa, K. F., Reinhardt, E. D., </w:t>
      </w:r>
      <w:proofErr w:type="spellStart"/>
      <w:r w:rsidRPr="00EC23EB">
        <w:rPr>
          <w:rFonts w:ascii="Garamond" w:hAnsi="Garamond"/>
          <w:sz w:val="22"/>
        </w:rPr>
        <w:t>Restaino</w:t>
      </w:r>
      <w:proofErr w:type="spellEnd"/>
      <w:r w:rsidRPr="00EC23EB">
        <w:rPr>
          <w:rFonts w:ascii="Garamond" w:hAnsi="Garamond"/>
          <w:sz w:val="22"/>
        </w:rPr>
        <w:t xml:space="preserve">, J. C., </w:t>
      </w:r>
      <w:proofErr w:type="spellStart"/>
      <w:r w:rsidRPr="00EC23EB">
        <w:rPr>
          <w:rFonts w:ascii="Garamond" w:hAnsi="Garamond"/>
          <w:sz w:val="22"/>
        </w:rPr>
        <w:t>Roccaforte</w:t>
      </w:r>
      <w:proofErr w:type="spellEnd"/>
      <w:r w:rsidRPr="00EC23EB">
        <w:rPr>
          <w:rFonts w:ascii="Garamond" w:hAnsi="Garamond"/>
          <w:sz w:val="22"/>
        </w:rPr>
        <w:t xml:space="preserve">, J. P., </w:t>
      </w:r>
      <w:r w:rsidRPr="00EC23EB">
        <w:rPr>
          <w:rFonts w:ascii="Garamond" w:hAnsi="Garamond"/>
          <w:b/>
          <w:sz w:val="22"/>
        </w:rPr>
        <w:t>Rogers, B. M.</w:t>
      </w:r>
      <w:r w:rsidRPr="00EC23EB">
        <w:rPr>
          <w:rFonts w:ascii="Garamond" w:hAnsi="Garamond"/>
          <w:sz w:val="22"/>
        </w:rPr>
        <w:t xml:space="preserve">, Ryan, K. C., Safford, H. D., Santoro, A. E., Shearman, T. M., Shumate, A. M., </w:t>
      </w:r>
      <w:proofErr w:type="spellStart"/>
      <w:r w:rsidRPr="00EC23EB">
        <w:rPr>
          <w:rFonts w:ascii="Garamond" w:hAnsi="Garamond"/>
          <w:sz w:val="22"/>
        </w:rPr>
        <w:t>Sieg</w:t>
      </w:r>
      <w:proofErr w:type="spellEnd"/>
      <w:r w:rsidRPr="00EC23EB">
        <w:rPr>
          <w:rFonts w:ascii="Garamond" w:hAnsi="Garamond"/>
          <w:sz w:val="22"/>
        </w:rPr>
        <w:t xml:space="preserve">, C. H., Smith, S. L., Smith, R. J., Stephenson, N. L., </w:t>
      </w:r>
      <w:proofErr w:type="spellStart"/>
      <w:r w:rsidRPr="00EC23EB">
        <w:rPr>
          <w:rFonts w:ascii="Garamond" w:hAnsi="Garamond"/>
          <w:sz w:val="22"/>
        </w:rPr>
        <w:t>Steuver</w:t>
      </w:r>
      <w:proofErr w:type="spellEnd"/>
      <w:r w:rsidRPr="00EC23EB">
        <w:rPr>
          <w:rFonts w:ascii="Garamond" w:hAnsi="Garamond"/>
          <w:sz w:val="22"/>
        </w:rPr>
        <w:t xml:space="preserve">, M., Stevens, J. T., Stoddard, M. T., </w:t>
      </w:r>
      <w:proofErr w:type="spellStart"/>
      <w:r w:rsidRPr="00EC23EB">
        <w:rPr>
          <w:rFonts w:ascii="Garamond" w:hAnsi="Garamond"/>
          <w:sz w:val="22"/>
        </w:rPr>
        <w:t>Thies</w:t>
      </w:r>
      <w:proofErr w:type="spellEnd"/>
      <w:r w:rsidRPr="00EC23EB">
        <w:rPr>
          <w:rFonts w:ascii="Garamond" w:hAnsi="Garamond"/>
          <w:sz w:val="22"/>
        </w:rPr>
        <w:t xml:space="preserve">, W. G., Vaillant, N. M., Weiss, S. A., </w:t>
      </w:r>
      <w:proofErr w:type="spellStart"/>
      <w:r w:rsidRPr="00EC23EB">
        <w:rPr>
          <w:rFonts w:ascii="Garamond" w:hAnsi="Garamond"/>
          <w:sz w:val="22"/>
        </w:rPr>
        <w:t>Westlind</w:t>
      </w:r>
      <w:proofErr w:type="spellEnd"/>
      <w:r w:rsidRPr="00EC23EB">
        <w:rPr>
          <w:rFonts w:ascii="Garamond" w:hAnsi="Garamond"/>
          <w:sz w:val="22"/>
        </w:rPr>
        <w:t>, D. J., Woolley, T. J. and Wright, M.: Fire and tree mortality database (FTM), Forest Service Research Data Archive, doi:10.2737/RDS-2020-0001, 2020.</w:t>
      </w:r>
    </w:p>
    <w:p w14:paraId="742DA00E" w14:textId="21D8F3F2" w:rsidR="00BE4310" w:rsidRDefault="00BE4310" w:rsidP="00BE4310">
      <w:pPr>
        <w:spacing w:after="40"/>
        <w:ind w:left="360" w:hanging="360"/>
        <w:rPr>
          <w:rFonts w:ascii="Garamond" w:hAnsi="Garamond"/>
          <w:sz w:val="22"/>
        </w:rPr>
      </w:pPr>
      <w:r w:rsidRPr="00BE4310">
        <w:rPr>
          <w:rFonts w:ascii="Garamond" w:hAnsi="Garamond"/>
          <w:sz w:val="22"/>
        </w:rPr>
        <w:lastRenderedPageBreak/>
        <w:t xml:space="preserve">Dieleman, C., </w:t>
      </w:r>
      <w:r w:rsidRPr="00A527DB">
        <w:rPr>
          <w:rFonts w:ascii="Garamond" w:hAnsi="Garamond"/>
          <w:b/>
          <w:sz w:val="22"/>
        </w:rPr>
        <w:t>Rogers, B. M.</w:t>
      </w:r>
      <w:r w:rsidRPr="00BE4310">
        <w:rPr>
          <w:rFonts w:ascii="Garamond" w:hAnsi="Garamond"/>
          <w:sz w:val="22"/>
        </w:rPr>
        <w:t xml:space="preserve">, </w:t>
      </w:r>
      <w:proofErr w:type="spellStart"/>
      <w:r w:rsidRPr="00BE4310">
        <w:rPr>
          <w:rFonts w:ascii="Garamond" w:hAnsi="Garamond"/>
          <w:sz w:val="22"/>
        </w:rPr>
        <w:t>Veraverbeke</w:t>
      </w:r>
      <w:proofErr w:type="spellEnd"/>
      <w:r w:rsidRPr="00BE4310">
        <w:rPr>
          <w:rFonts w:ascii="Garamond" w:hAnsi="Garamond"/>
          <w:sz w:val="22"/>
        </w:rPr>
        <w:t xml:space="preserve">, S., Johnstone, J. F., Laflamme, J., </w:t>
      </w:r>
      <w:proofErr w:type="spellStart"/>
      <w:r w:rsidR="00D66525">
        <w:rPr>
          <w:rFonts w:ascii="Garamond" w:hAnsi="Garamond"/>
          <w:sz w:val="22"/>
        </w:rPr>
        <w:t>Gelhorn</w:t>
      </w:r>
      <w:proofErr w:type="spellEnd"/>
      <w:r w:rsidR="00D66525">
        <w:rPr>
          <w:rFonts w:ascii="Garamond" w:hAnsi="Garamond"/>
          <w:sz w:val="22"/>
        </w:rPr>
        <w:t xml:space="preserve">, L., </w:t>
      </w:r>
      <w:proofErr w:type="spellStart"/>
      <w:r w:rsidRPr="00BE4310">
        <w:rPr>
          <w:rFonts w:ascii="Garamond" w:hAnsi="Garamond"/>
          <w:sz w:val="22"/>
        </w:rPr>
        <w:t>Solvik</w:t>
      </w:r>
      <w:proofErr w:type="spellEnd"/>
      <w:r w:rsidRPr="00BE4310">
        <w:rPr>
          <w:rFonts w:ascii="Garamond" w:hAnsi="Garamond"/>
          <w:sz w:val="22"/>
        </w:rPr>
        <w:t xml:space="preserve">, K., Walker, X. J., Mack, M. C. and Turetsky, M. R.: </w:t>
      </w:r>
      <w:proofErr w:type="spellStart"/>
      <w:r w:rsidRPr="00BE4310">
        <w:rPr>
          <w:rFonts w:ascii="Garamond" w:hAnsi="Garamond"/>
          <w:sz w:val="22"/>
        </w:rPr>
        <w:t>ABoVE</w:t>
      </w:r>
      <w:proofErr w:type="spellEnd"/>
      <w:r w:rsidRPr="00BE4310">
        <w:rPr>
          <w:rFonts w:ascii="Garamond" w:hAnsi="Garamond"/>
          <w:sz w:val="22"/>
        </w:rPr>
        <w:t>: Characterization of Burned and Unburned Boreal Forest Stands, SK, Canada, 2016, ORNL DAAC, doi:10.3334/ORNLDAAC/1740, 20</w:t>
      </w:r>
      <w:r w:rsidR="00E9751F">
        <w:rPr>
          <w:rFonts w:ascii="Garamond" w:hAnsi="Garamond"/>
          <w:sz w:val="22"/>
        </w:rPr>
        <w:t>20</w:t>
      </w:r>
      <w:r w:rsidRPr="00BE4310">
        <w:rPr>
          <w:rFonts w:ascii="Garamond" w:hAnsi="Garamond"/>
          <w:sz w:val="22"/>
        </w:rPr>
        <w:t>.</w:t>
      </w:r>
    </w:p>
    <w:p w14:paraId="3DBD5637" w14:textId="55909896" w:rsidR="000C525A" w:rsidRDefault="000C525A" w:rsidP="000C525A">
      <w:pPr>
        <w:spacing w:after="40"/>
        <w:ind w:left="360" w:hanging="360"/>
        <w:rPr>
          <w:rFonts w:ascii="Garamond" w:hAnsi="Garamond"/>
          <w:sz w:val="22"/>
        </w:rPr>
      </w:pPr>
      <w:r w:rsidRPr="000C525A">
        <w:rPr>
          <w:rFonts w:ascii="Garamond" w:hAnsi="Garamond"/>
          <w:sz w:val="22"/>
        </w:rPr>
        <w:t xml:space="preserve">Walker, X. J., </w:t>
      </w:r>
      <w:proofErr w:type="spellStart"/>
      <w:r w:rsidRPr="000C525A">
        <w:rPr>
          <w:rFonts w:ascii="Garamond" w:hAnsi="Garamond"/>
          <w:sz w:val="22"/>
        </w:rPr>
        <w:t>Baltzer</w:t>
      </w:r>
      <w:proofErr w:type="spellEnd"/>
      <w:r w:rsidRPr="000C525A">
        <w:rPr>
          <w:rFonts w:ascii="Garamond" w:hAnsi="Garamond"/>
          <w:sz w:val="22"/>
        </w:rPr>
        <w:t xml:space="preserve">, J. L., </w:t>
      </w:r>
      <w:proofErr w:type="spellStart"/>
      <w:r w:rsidRPr="000C525A">
        <w:rPr>
          <w:rFonts w:ascii="Garamond" w:hAnsi="Garamond"/>
          <w:sz w:val="22"/>
        </w:rPr>
        <w:t>Bourgeau</w:t>
      </w:r>
      <w:proofErr w:type="spellEnd"/>
      <w:r w:rsidRPr="000C525A">
        <w:rPr>
          <w:rFonts w:ascii="Garamond" w:hAnsi="Garamond"/>
          <w:sz w:val="22"/>
        </w:rPr>
        <w:t xml:space="preserve">-Chavez, L. L., Day, N. J., De Groot, W. J., Dieleman, C., Hoy, E. E., Johnstone, J. F., Kane, E. S., </w:t>
      </w:r>
      <w:proofErr w:type="spellStart"/>
      <w:r w:rsidRPr="000C525A">
        <w:rPr>
          <w:rFonts w:ascii="Garamond" w:hAnsi="Garamond"/>
          <w:sz w:val="22"/>
        </w:rPr>
        <w:t>Parisien</w:t>
      </w:r>
      <w:proofErr w:type="spellEnd"/>
      <w:r w:rsidRPr="000C525A">
        <w:rPr>
          <w:rFonts w:ascii="Garamond" w:hAnsi="Garamond"/>
          <w:sz w:val="22"/>
        </w:rPr>
        <w:t>, M. A., Potter, S</w:t>
      </w:r>
      <w:r w:rsidRPr="000C525A">
        <w:rPr>
          <w:rFonts w:ascii="Garamond" w:hAnsi="Garamond"/>
          <w:b/>
          <w:sz w:val="22"/>
        </w:rPr>
        <w:t>., Rogers, B. M.</w:t>
      </w:r>
      <w:r w:rsidRPr="000C525A">
        <w:rPr>
          <w:rFonts w:ascii="Garamond" w:hAnsi="Garamond"/>
          <w:sz w:val="22"/>
        </w:rPr>
        <w:t xml:space="preserve">, Turetsky, M. R., </w:t>
      </w:r>
      <w:proofErr w:type="spellStart"/>
      <w:r w:rsidRPr="000C525A">
        <w:rPr>
          <w:rFonts w:ascii="Garamond" w:hAnsi="Garamond"/>
          <w:sz w:val="22"/>
        </w:rPr>
        <w:t>Veraverbeke</w:t>
      </w:r>
      <w:proofErr w:type="spellEnd"/>
      <w:r w:rsidRPr="000C525A">
        <w:rPr>
          <w:rFonts w:ascii="Garamond" w:hAnsi="Garamond"/>
          <w:sz w:val="22"/>
        </w:rPr>
        <w:t xml:space="preserve">, S., Whitman, E. and Mack, M. C.: </w:t>
      </w:r>
      <w:proofErr w:type="spellStart"/>
      <w:r w:rsidRPr="000C525A">
        <w:rPr>
          <w:rFonts w:ascii="Garamond" w:hAnsi="Garamond"/>
          <w:sz w:val="22"/>
        </w:rPr>
        <w:t>ABoVE</w:t>
      </w:r>
      <w:proofErr w:type="spellEnd"/>
      <w:r w:rsidRPr="000C525A">
        <w:rPr>
          <w:rFonts w:ascii="Garamond" w:hAnsi="Garamond"/>
          <w:sz w:val="22"/>
        </w:rPr>
        <w:t>: Synthesis of Burned and Unburned Forest Site Data, AK and Canada, 1983-2016, ORNL DAAC, doi:10.3334/ORNLDAAC/1744</w:t>
      </w:r>
      <w:r>
        <w:rPr>
          <w:rFonts w:ascii="Garamond" w:hAnsi="Garamond"/>
          <w:sz w:val="22"/>
        </w:rPr>
        <w:t xml:space="preserve">, </w:t>
      </w:r>
      <w:r w:rsidRPr="000C525A">
        <w:rPr>
          <w:rFonts w:ascii="Garamond" w:hAnsi="Garamond"/>
          <w:sz w:val="22"/>
        </w:rPr>
        <w:t>20</w:t>
      </w:r>
      <w:r w:rsidR="00624C9F">
        <w:rPr>
          <w:rFonts w:ascii="Garamond" w:hAnsi="Garamond"/>
          <w:sz w:val="22"/>
        </w:rPr>
        <w:t>20</w:t>
      </w:r>
      <w:r w:rsidRPr="000C525A">
        <w:rPr>
          <w:rFonts w:ascii="Garamond" w:hAnsi="Garamond"/>
          <w:sz w:val="22"/>
        </w:rPr>
        <w:t>.</w:t>
      </w:r>
    </w:p>
    <w:p w14:paraId="4B2E2ABE" w14:textId="60F360A1" w:rsidR="00B204E1" w:rsidRPr="00B204E1" w:rsidRDefault="00B204E1" w:rsidP="00B204E1">
      <w:pPr>
        <w:spacing w:after="40"/>
        <w:ind w:left="360" w:hanging="360"/>
        <w:rPr>
          <w:rFonts w:ascii="Garamond" w:hAnsi="Garamond"/>
          <w:sz w:val="22"/>
        </w:rPr>
      </w:pPr>
      <w:r w:rsidRPr="00B204E1">
        <w:rPr>
          <w:rFonts w:ascii="Garamond" w:hAnsi="Garamond"/>
          <w:sz w:val="22"/>
        </w:rPr>
        <w:t xml:space="preserve">Walker, X. J., </w:t>
      </w:r>
      <w:proofErr w:type="spellStart"/>
      <w:r w:rsidRPr="00B204E1">
        <w:rPr>
          <w:rFonts w:ascii="Garamond" w:hAnsi="Garamond"/>
          <w:sz w:val="22"/>
        </w:rPr>
        <w:t>Baltzer</w:t>
      </w:r>
      <w:proofErr w:type="spellEnd"/>
      <w:r w:rsidRPr="00B204E1">
        <w:rPr>
          <w:rFonts w:ascii="Garamond" w:hAnsi="Garamond"/>
          <w:sz w:val="22"/>
        </w:rPr>
        <w:t xml:space="preserve">, J. L., Laurier, W., Cumming, S. G., Day, N. J., Goetz, S. J., Johnstone, J. F., Potter, S., </w:t>
      </w:r>
      <w:r w:rsidRPr="00B204E1">
        <w:rPr>
          <w:rFonts w:ascii="Garamond" w:hAnsi="Garamond"/>
          <w:b/>
          <w:sz w:val="22"/>
        </w:rPr>
        <w:t>Rogers, B. M.</w:t>
      </w:r>
      <w:r w:rsidRPr="00B204E1">
        <w:rPr>
          <w:rFonts w:ascii="Garamond" w:hAnsi="Garamond"/>
          <w:sz w:val="22"/>
        </w:rPr>
        <w:t xml:space="preserve">, Schuur, E. a. G., Turetsky, M. R. and Mack, M. C.: </w:t>
      </w:r>
      <w:proofErr w:type="spellStart"/>
      <w:r w:rsidRPr="00B204E1">
        <w:rPr>
          <w:rFonts w:ascii="Garamond" w:hAnsi="Garamond"/>
          <w:sz w:val="22"/>
        </w:rPr>
        <w:t>ABoVE</w:t>
      </w:r>
      <w:proofErr w:type="spellEnd"/>
      <w:r w:rsidRPr="00B204E1">
        <w:rPr>
          <w:rFonts w:ascii="Garamond" w:hAnsi="Garamond"/>
          <w:sz w:val="22"/>
        </w:rPr>
        <w:t>: Characterization of Carbon Dynamics in Burned Forest Plots, NWT, Canada, 2014, ORNL DAAC, doi:10.3334/ORNLDAAC/1664, 2019.</w:t>
      </w:r>
    </w:p>
    <w:p w14:paraId="66C6F762" w14:textId="3EC2DCFE" w:rsidR="00D75303" w:rsidRDefault="00D75303" w:rsidP="00855F01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D75303">
        <w:rPr>
          <w:rFonts w:ascii="Garamond" w:hAnsi="Garamond"/>
          <w:sz w:val="22"/>
        </w:rPr>
        <w:t>Solvik</w:t>
      </w:r>
      <w:proofErr w:type="spellEnd"/>
      <w:r w:rsidRPr="00D75303">
        <w:rPr>
          <w:rFonts w:ascii="Garamond" w:hAnsi="Garamond"/>
          <w:sz w:val="22"/>
        </w:rPr>
        <w:t xml:space="preserve">, K., Potter, S., </w:t>
      </w:r>
      <w:proofErr w:type="spellStart"/>
      <w:r w:rsidRPr="00D75303">
        <w:rPr>
          <w:rFonts w:ascii="Garamond" w:hAnsi="Garamond"/>
          <w:sz w:val="22"/>
        </w:rPr>
        <w:t>Erb</w:t>
      </w:r>
      <w:proofErr w:type="spellEnd"/>
      <w:r w:rsidRPr="00D75303">
        <w:rPr>
          <w:rFonts w:ascii="Garamond" w:hAnsi="Garamond"/>
          <w:sz w:val="22"/>
        </w:rPr>
        <w:t xml:space="preserve">, A. M., Roman, M., Schaaf, C., Sun, Q., Wang, Z. and </w:t>
      </w:r>
      <w:r w:rsidRPr="00D75303">
        <w:rPr>
          <w:rFonts w:ascii="Garamond" w:hAnsi="Garamond"/>
          <w:b/>
          <w:sz w:val="22"/>
        </w:rPr>
        <w:t>Rogers, B. M.</w:t>
      </w:r>
      <w:r w:rsidRPr="00D75303">
        <w:rPr>
          <w:rFonts w:ascii="Garamond" w:hAnsi="Garamond"/>
          <w:sz w:val="22"/>
        </w:rPr>
        <w:t xml:space="preserve">: </w:t>
      </w:r>
      <w:proofErr w:type="spellStart"/>
      <w:r w:rsidRPr="00D75303">
        <w:rPr>
          <w:rFonts w:ascii="Garamond" w:hAnsi="Garamond"/>
          <w:sz w:val="22"/>
        </w:rPr>
        <w:t>ABoVE</w:t>
      </w:r>
      <w:proofErr w:type="spellEnd"/>
      <w:r w:rsidRPr="00D75303">
        <w:rPr>
          <w:rFonts w:ascii="Garamond" w:hAnsi="Garamond"/>
          <w:sz w:val="22"/>
        </w:rPr>
        <w:t>: MODIS-Derived Daily Mean Blue Sky Albedo for Northern North America, 2000-2017, ORNL DAAC, doi:10.3334/ORNLDAAC/1605, 20</w:t>
      </w:r>
      <w:r w:rsidR="002D052E">
        <w:rPr>
          <w:rFonts w:ascii="Garamond" w:hAnsi="Garamond"/>
          <w:sz w:val="22"/>
        </w:rPr>
        <w:t>19</w:t>
      </w:r>
      <w:r w:rsidRPr="00D75303">
        <w:rPr>
          <w:rFonts w:ascii="Garamond" w:hAnsi="Garamond"/>
          <w:sz w:val="22"/>
        </w:rPr>
        <w:t>.</w:t>
      </w:r>
    </w:p>
    <w:p w14:paraId="7755F98B" w14:textId="461D482D" w:rsidR="00855F01" w:rsidRPr="00855F01" w:rsidRDefault="00855F01" w:rsidP="00855F01">
      <w:pPr>
        <w:spacing w:after="40"/>
        <w:ind w:left="360" w:hanging="360"/>
        <w:rPr>
          <w:rFonts w:ascii="Garamond" w:hAnsi="Garamond"/>
          <w:sz w:val="22"/>
        </w:rPr>
      </w:pPr>
      <w:r w:rsidRPr="00855F01">
        <w:rPr>
          <w:rFonts w:ascii="Garamond" w:hAnsi="Garamond"/>
          <w:sz w:val="22"/>
        </w:rPr>
        <w:t xml:space="preserve">Watts, J. D., Natali, S., Potter, S. and </w:t>
      </w:r>
      <w:r w:rsidRPr="00855F01">
        <w:rPr>
          <w:rFonts w:ascii="Garamond" w:hAnsi="Garamond"/>
          <w:b/>
          <w:sz w:val="22"/>
        </w:rPr>
        <w:t>Rogers, B. M.</w:t>
      </w:r>
      <w:r w:rsidRPr="00855F01">
        <w:rPr>
          <w:rFonts w:ascii="Garamond" w:hAnsi="Garamond"/>
          <w:sz w:val="22"/>
        </w:rPr>
        <w:t>: Gridded Winter Soil CO</w:t>
      </w:r>
      <w:r w:rsidRPr="005D03DB">
        <w:rPr>
          <w:rFonts w:ascii="Garamond" w:hAnsi="Garamond"/>
          <w:sz w:val="22"/>
          <w:vertAlign w:val="subscript"/>
        </w:rPr>
        <w:t>2</w:t>
      </w:r>
      <w:r w:rsidRPr="00855F01">
        <w:rPr>
          <w:rFonts w:ascii="Garamond" w:hAnsi="Garamond"/>
          <w:sz w:val="22"/>
        </w:rPr>
        <w:t xml:space="preserve"> Flux Estimates for pan-Arctic and Boreal Regions, 2003-2100, ORNL DAAC, doi:</w:t>
      </w:r>
      <w:r w:rsidRPr="007B5C62">
        <w:rPr>
          <w:rFonts w:ascii="Garamond" w:hAnsi="Garamond"/>
          <w:sz w:val="22"/>
        </w:rPr>
        <w:t>10.3334/ORNLDAAC/1683</w:t>
      </w:r>
      <w:r w:rsidRPr="00855F01">
        <w:rPr>
          <w:rFonts w:ascii="Garamond" w:hAnsi="Garamond"/>
          <w:sz w:val="22"/>
        </w:rPr>
        <w:t>, 2019.</w:t>
      </w:r>
    </w:p>
    <w:p w14:paraId="22D42CC6" w14:textId="08B2D921" w:rsidR="00923E2D" w:rsidRPr="00001683" w:rsidRDefault="00923E2D" w:rsidP="00855F01">
      <w:pPr>
        <w:spacing w:after="40"/>
        <w:ind w:left="360" w:hanging="360"/>
        <w:rPr>
          <w:rFonts w:ascii="Garamond" w:hAnsi="Garamond"/>
          <w:sz w:val="22"/>
        </w:rPr>
      </w:pPr>
      <w:r w:rsidRPr="00923E2D">
        <w:rPr>
          <w:rFonts w:ascii="Garamond" w:hAnsi="Garamond"/>
          <w:sz w:val="22"/>
        </w:rPr>
        <w:t xml:space="preserve">Natali, S., Watts, J. D., Potter, S., </w:t>
      </w:r>
      <w:r w:rsidRPr="00855F01">
        <w:rPr>
          <w:rFonts w:ascii="Garamond" w:hAnsi="Garamond"/>
          <w:b/>
          <w:sz w:val="22"/>
        </w:rPr>
        <w:t>Rogers, B. M.</w:t>
      </w:r>
      <w:r>
        <w:rPr>
          <w:rFonts w:ascii="Garamond" w:hAnsi="Garamond"/>
          <w:sz w:val="22"/>
        </w:rPr>
        <w:t>, et. al.</w:t>
      </w:r>
      <w:r w:rsidRPr="00923E2D">
        <w:rPr>
          <w:rFonts w:ascii="Garamond" w:hAnsi="Garamond"/>
          <w:sz w:val="22"/>
        </w:rPr>
        <w:t xml:space="preserve">: Synthesis of Winter </w:t>
      </w:r>
      <w:proofErr w:type="gramStart"/>
      <w:r w:rsidRPr="00923E2D">
        <w:rPr>
          <w:rFonts w:ascii="Garamond" w:hAnsi="Garamond"/>
          <w:sz w:val="22"/>
        </w:rPr>
        <w:t>In</w:t>
      </w:r>
      <w:proofErr w:type="gramEnd"/>
      <w:r w:rsidRPr="00923E2D">
        <w:rPr>
          <w:rFonts w:ascii="Garamond" w:hAnsi="Garamond"/>
          <w:sz w:val="22"/>
        </w:rPr>
        <w:t xml:space="preserve"> Situ Soil CO</w:t>
      </w:r>
      <w:r w:rsidRPr="005D03DB">
        <w:rPr>
          <w:rFonts w:ascii="Garamond" w:hAnsi="Garamond"/>
          <w:sz w:val="22"/>
          <w:vertAlign w:val="subscript"/>
        </w:rPr>
        <w:t>2</w:t>
      </w:r>
      <w:r w:rsidRPr="00923E2D">
        <w:rPr>
          <w:rFonts w:ascii="Garamond" w:hAnsi="Garamond"/>
          <w:sz w:val="22"/>
        </w:rPr>
        <w:t xml:space="preserve"> Flux in pan-Arctic and Boreal Regions, 1989-2017, ORNL DAAC, doi:</w:t>
      </w:r>
      <w:r w:rsidRPr="007B5C62">
        <w:rPr>
          <w:rFonts w:ascii="Garamond" w:hAnsi="Garamond"/>
          <w:sz w:val="22"/>
        </w:rPr>
        <w:t>10.3334/ORNLDAAC/1692</w:t>
      </w:r>
      <w:r w:rsidRPr="00923E2D">
        <w:rPr>
          <w:rFonts w:ascii="Garamond" w:hAnsi="Garamond"/>
          <w:sz w:val="22"/>
        </w:rPr>
        <w:t>, 2019.</w:t>
      </w:r>
    </w:p>
    <w:p w14:paraId="79ACB443" w14:textId="1169E08C" w:rsidR="00D62E05" w:rsidRPr="00D62E05" w:rsidRDefault="00D62E05" w:rsidP="00D62E05">
      <w:pPr>
        <w:spacing w:after="40"/>
        <w:ind w:left="360" w:hanging="360"/>
        <w:rPr>
          <w:rFonts w:ascii="Garamond" w:hAnsi="Garamond"/>
          <w:sz w:val="22"/>
        </w:rPr>
      </w:pPr>
      <w:r w:rsidRPr="00D62E05">
        <w:rPr>
          <w:rFonts w:ascii="Garamond" w:hAnsi="Garamond"/>
          <w:sz w:val="22"/>
        </w:rPr>
        <w:t xml:space="preserve">Walker, X. J., </w:t>
      </w:r>
      <w:r w:rsidRPr="00D62E05">
        <w:rPr>
          <w:rFonts w:ascii="Garamond" w:hAnsi="Garamond"/>
          <w:b/>
          <w:sz w:val="22"/>
        </w:rPr>
        <w:t>Rogers, B. M.</w:t>
      </w:r>
      <w:r w:rsidRPr="00D62E05">
        <w:rPr>
          <w:rFonts w:ascii="Garamond" w:hAnsi="Garamond"/>
          <w:sz w:val="22"/>
        </w:rPr>
        <w:t xml:space="preserve">, </w:t>
      </w:r>
      <w:proofErr w:type="spellStart"/>
      <w:r w:rsidRPr="00D62E05">
        <w:rPr>
          <w:rFonts w:ascii="Garamond" w:hAnsi="Garamond"/>
          <w:sz w:val="22"/>
        </w:rPr>
        <w:t>Baltzer</w:t>
      </w:r>
      <w:proofErr w:type="spellEnd"/>
      <w:r w:rsidRPr="00D62E05">
        <w:rPr>
          <w:rFonts w:ascii="Garamond" w:hAnsi="Garamond"/>
          <w:sz w:val="22"/>
        </w:rPr>
        <w:t xml:space="preserve">, J. L., Cummings, S. R., Day, N. J., Goetz, S. J., Johnstone, J. F., Turetsky, M. R. and Mack, M. C.: </w:t>
      </w:r>
      <w:proofErr w:type="spellStart"/>
      <w:r w:rsidRPr="00D62E05">
        <w:rPr>
          <w:rFonts w:ascii="Garamond" w:hAnsi="Garamond"/>
          <w:sz w:val="22"/>
        </w:rPr>
        <w:t>ABoVE</w:t>
      </w:r>
      <w:proofErr w:type="spellEnd"/>
      <w:r w:rsidRPr="00D62E05">
        <w:rPr>
          <w:rFonts w:ascii="Garamond" w:hAnsi="Garamond"/>
          <w:sz w:val="22"/>
        </w:rPr>
        <w:t>: Wildfire Carbon Emissions and Burned Plot Characteristics, NWT, CA, 2014-2016, ORNL Distributed Active Archive Center, doi:</w:t>
      </w:r>
      <w:r w:rsidRPr="00993021">
        <w:rPr>
          <w:rFonts w:ascii="Garamond" w:hAnsi="Garamond"/>
          <w:sz w:val="22"/>
        </w:rPr>
        <w:t>10.3334/ORNLDAAC/1561</w:t>
      </w:r>
      <w:r w:rsidRPr="00D62E05">
        <w:rPr>
          <w:rFonts w:ascii="Garamond" w:hAnsi="Garamond"/>
          <w:sz w:val="22"/>
        </w:rPr>
        <w:t>, 2018.</w:t>
      </w:r>
    </w:p>
    <w:p w14:paraId="5F70AD68" w14:textId="6F0F0F5D" w:rsidR="009D5DD9" w:rsidRPr="009D5DD9" w:rsidRDefault="009D5DD9" w:rsidP="00393D16">
      <w:pPr>
        <w:spacing w:after="40"/>
        <w:ind w:left="360" w:hanging="360"/>
        <w:rPr>
          <w:rFonts w:ascii="Garamond" w:hAnsi="Garamond"/>
          <w:sz w:val="22"/>
        </w:rPr>
      </w:pPr>
      <w:r w:rsidRPr="009D5DD9">
        <w:rPr>
          <w:rFonts w:ascii="Garamond" w:hAnsi="Garamond"/>
          <w:b/>
          <w:sz w:val="22"/>
        </w:rPr>
        <w:t>Rogers, B. M.</w:t>
      </w:r>
      <w:r w:rsidRPr="009D5DD9">
        <w:rPr>
          <w:rFonts w:ascii="Garamond" w:hAnsi="Garamond"/>
          <w:sz w:val="22"/>
        </w:rPr>
        <w:t xml:space="preserve">, Soja, A. J., </w:t>
      </w:r>
      <w:proofErr w:type="spellStart"/>
      <w:r w:rsidRPr="009D5DD9">
        <w:rPr>
          <w:rFonts w:ascii="Garamond" w:hAnsi="Garamond"/>
          <w:sz w:val="22"/>
        </w:rPr>
        <w:t>Goulden</w:t>
      </w:r>
      <w:proofErr w:type="spellEnd"/>
      <w:r w:rsidRPr="009D5DD9">
        <w:rPr>
          <w:rFonts w:ascii="Garamond" w:hAnsi="Garamond"/>
          <w:sz w:val="22"/>
        </w:rPr>
        <w:t xml:space="preserve">, M. L. and Randerson, J. T.: Fire Intensity and Burn Severity Metrics for Circumpolar Boreal Forests, 2001-2013, </w:t>
      </w:r>
      <w:r w:rsidR="00D62E05" w:rsidRPr="00D62E05">
        <w:rPr>
          <w:rFonts w:ascii="Garamond" w:hAnsi="Garamond"/>
          <w:sz w:val="22"/>
        </w:rPr>
        <w:t>ORNL Distributed Active Archive Center</w:t>
      </w:r>
      <w:r w:rsidRPr="009D5DD9">
        <w:rPr>
          <w:rFonts w:ascii="Garamond" w:hAnsi="Garamond"/>
          <w:sz w:val="22"/>
        </w:rPr>
        <w:t xml:space="preserve">, </w:t>
      </w:r>
      <w:proofErr w:type="spellStart"/>
      <w:r w:rsidRPr="009D5DD9">
        <w:rPr>
          <w:rFonts w:ascii="Garamond" w:hAnsi="Garamond"/>
          <w:sz w:val="22"/>
        </w:rPr>
        <w:t>doi</w:t>
      </w:r>
      <w:proofErr w:type="spellEnd"/>
      <w:r w:rsidRPr="009D5DD9">
        <w:rPr>
          <w:rFonts w:ascii="Garamond" w:hAnsi="Garamond"/>
          <w:sz w:val="22"/>
        </w:rPr>
        <w:t>:</w:t>
      </w:r>
      <w:r w:rsidR="000E642B" w:rsidRPr="009D5DD9">
        <w:rPr>
          <w:rFonts w:ascii="Garamond" w:hAnsi="Garamond"/>
          <w:sz w:val="22"/>
        </w:rPr>
        <w:t xml:space="preserve"> </w:t>
      </w:r>
      <w:r w:rsidRPr="009D5DD9">
        <w:rPr>
          <w:rFonts w:ascii="Garamond" w:hAnsi="Garamond"/>
          <w:sz w:val="22"/>
        </w:rPr>
        <w:t>10.3334/ORNLDAAC/1520, 2017.</w:t>
      </w:r>
    </w:p>
    <w:p w14:paraId="3ED70C32" w14:textId="6B715CB7" w:rsidR="009D5DD9" w:rsidRPr="009D5DD9" w:rsidRDefault="009D5DD9" w:rsidP="00393D16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9D5DD9">
        <w:rPr>
          <w:rFonts w:ascii="Garamond" w:hAnsi="Garamond"/>
          <w:sz w:val="22"/>
        </w:rPr>
        <w:t>Veraverbeke</w:t>
      </w:r>
      <w:proofErr w:type="spellEnd"/>
      <w:r w:rsidRPr="009D5DD9">
        <w:rPr>
          <w:rFonts w:ascii="Garamond" w:hAnsi="Garamond"/>
          <w:sz w:val="22"/>
        </w:rPr>
        <w:t xml:space="preserve">, S., </w:t>
      </w:r>
      <w:r w:rsidRPr="009D5DD9">
        <w:rPr>
          <w:rFonts w:ascii="Garamond" w:hAnsi="Garamond"/>
          <w:b/>
          <w:sz w:val="22"/>
        </w:rPr>
        <w:t>Rogers, B. M.</w:t>
      </w:r>
      <w:r w:rsidRPr="009D5DD9">
        <w:rPr>
          <w:rFonts w:ascii="Garamond" w:hAnsi="Garamond"/>
          <w:sz w:val="22"/>
        </w:rPr>
        <w:t xml:space="preserve">, </w:t>
      </w:r>
      <w:proofErr w:type="spellStart"/>
      <w:r w:rsidRPr="009D5DD9">
        <w:rPr>
          <w:rFonts w:ascii="Garamond" w:hAnsi="Garamond"/>
          <w:sz w:val="22"/>
        </w:rPr>
        <w:t>Goulden</w:t>
      </w:r>
      <w:proofErr w:type="spellEnd"/>
      <w:r w:rsidRPr="009D5DD9">
        <w:rPr>
          <w:rFonts w:ascii="Garamond" w:hAnsi="Garamond"/>
          <w:sz w:val="22"/>
        </w:rPr>
        <w:t xml:space="preserve">, M. L., </w:t>
      </w:r>
      <w:proofErr w:type="spellStart"/>
      <w:r w:rsidRPr="009D5DD9">
        <w:rPr>
          <w:rFonts w:ascii="Garamond" w:hAnsi="Garamond"/>
          <w:sz w:val="22"/>
        </w:rPr>
        <w:t>Jandt</w:t>
      </w:r>
      <w:proofErr w:type="spellEnd"/>
      <w:r w:rsidRPr="009D5DD9">
        <w:rPr>
          <w:rFonts w:ascii="Garamond" w:hAnsi="Garamond"/>
          <w:sz w:val="22"/>
        </w:rPr>
        <w:t xml:space="preserve">, R., Miller, C. E., Wiggins, E. B. and Randerson, J. T.: </w:t>
      </w:r>
      <w:proofErr w:type="spellStart"/>
      <w:r w:rsidRPr="009D5DD9">
        <w:rPr>
          <w:rFonts w:ascii="Garamond" w:hAnsi="Garamond"/>
          <w:sz w:val="22"/>
        </w:rPr>
        <w:t>ABoVE</w:t>
      </w:r>
      <w:proofErr w:type="spellEnd"/>
      <w:r w:rsidRPr="009D5DD9">
        <w:rPr>
          <w:rFonts w:ascii="Garamond" w:hAnsi="Garamond"/>
          <w:sz w:val="22"/>
        </w:rPr>
        <w:t xml:space="preserve">: Ignitions, burned area and emissions of fires in AK, YT, and NWT, 2001-2015, </w:t>
      </w:r>
      <w:r w:rsidR="00D62E05" w:rsidRPr="00D62E05">
        <w:rPr>
          <w:rFonts w:ascii="Garamond" w:hAnsi="Garamond"/>
          <w:sz w:val="22"/>
        </w:rPr>
        <w:t>ORNL Distributed Active Archive Center</w:t>
      </w:r>
      <w:r w:rsidRPr="009D5DD9">
        <w:rPr>
          <w:rFonts w:ascii="Garamond" w:hAnsi="Garamond"/>
          <w:sz w:val="22"/>
        </w:rPr>
        <w:t>, doi:10.3334/ORNLDAAC/1341, 2017.</w:t>
      </w:r>
    </w:p>
    <w:p w14:paraId="40B75EF9" w14:textId="7BE9ED14" w:rsidR="009D5DD9" w:rsidRPr="009D5DD9" w:rsidRDefault="009D5DD9" w:rsidP="009D5DD9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9D5DD9">
        <w:rPr>
          <w:rFonts w:ascii="Garamond" w:hAnsi="Garamond"/>
          <w:sz w:val="22"/>
        </w:rPr>
        <w:t>Mouteva</w:t>
      </w:r>
      <w:proofErr w:type="spellEnd"/>
      <w:r w:rsidRPr="009D5DD9">
        <w:rPr>
          <w:rFonts w:ascii="Garamond" w:hAnsi="Garamond"/>
          <w:sz w:val="22"/>
        </w:rPr>
        <w:t xml:space="preserve">, G. O., </w:t>
      </w:r>
      <w:proofErr w:type="spellStart"/>
      <w:r w:rsidRPr="009D5DD9">
        <w:rPr>
          <w:rFonts w:ascii="Garamond" w:hAnsi="Garamond"/>
          <w:sz w:val="22"/>
        </w:rPr>
        <w:t>Czimczik</w:t>
      </w:r>
      <w:proofErr w:type="spellEnd"/>
      <w:r w:rsidRPr="009D5DD9">
        <w:rPr>
          <w:rFonts w:ascii="Garamond" w:hAnsi="Garamond"/>
          <w:sz w:val="22"/>
        </w:rPr>
        <w:t xml:space="preserve">, C. I., </w:t>
      </w:r>
      <w:proofErr w:type="spellStart"/>
      <w:r w:rsidRPr="009D5DD9">
        <w:rPr>
          <w:rFonts w:ascii="Garamond" w:hAnsi="Garamond"/>
          <w:sz w:val="22"/>
        </w:rPr>
        <w:t>Fahrni</w:t>
      </w:r>
      <w:proofErr w:type="spellEnd"/>
      <w:r w:rsidRPr="009D5DD9">
        <w:rPr>
          <w:rFonts w:ascii="Garamond" w:hAnsi="Garamond"/>
          <w:sz w:val="22"/>
        </w:rPr>
        <w:t xml:space="preserve">, S. M., Wiggins, E. B., </w:t>
      </w:r>
      <w:r w:rsidRPr="009D5DD9">
        <w:rPr>
          <w:rFonts w:ascii="Garamond" w:hAnsi="Garamond"/>
          <w:b/>
          <w:sz w:val="22"/>
        </w:rPr>
        <w:t>Rogers, B. M.</w:t>
      </w:r>
      <w:r w:rsidRPr="009D5DD9">
        <w:rPr>
          <w:rFonts w:ascii="Garamond" w:hAnsi="Garamond"/>
          <w:sz w:val="22"/>
        </w:rPr>
        <w:t xml:space="preserve">, </w:t>
      </w:r>
      <w:proofErr w:type="spellStart"/>
      <w:r w:rsidRPr="009D5DD9">
        <w:rPr>
          <w:rFonts w:ascii="Garamond" w:hAnsi="Garamond"/>
          <w:sz w:val="22"/>
        </w:rPr>
        <w:t>Veraverbeke</w:t>
      </w:r>
      <w:proofErr w:type="spellEnd"/>
      <w:r w:rsidRPr="009D5DD9">
        <w:rPr>
          <w:rFonts w:ascii="Garamond" w:hAnsi="Garamond"/>
          <w:sz w:val="22"/>
        </w:rPr>
        <w:t xml:space="preserve">, S., Xu, X., Santos, G. M., Henderson, J., Miller, C. E. and Randerson, J. T.: CARVE: Fire-Related Aerosol and Soil Elemental and Isotopic Composition, Alaska, 2013, </w:t>
      </w:r>
      <w:r w:rsidR="00D62E05" w:rsidRPr="00D62E05">
        <w:rPr>
          <w:rFonts w:ascii="Garamond" w:hAnsi="Garamond"/>
          <w:sz w:val="22"/>
        </w:rPr>
        <w:t>ORNL Distributed Active Archive Center</w:t>
      </w:r>
      <w:r w:rsidRPr="009D5DD9">
        <w:rPr>
          <w:rFonts w:ascii="Garamond" w:hAnsi="Garamond"/>
          <w:sz w:val="22"/>
        </w:rPr>
        <w:t>, doi:10.3334/ORNLDAAC/1340, 2016.</w:t>
      </w:r>
    </w:p>
    <w:p w14:paraId="54DCBA65" w14:textId="43E99184" w:rsidR="009D5DD9" w:rsidRPr="009D5DD9" w:rsidRDefault="009D5DD9" w:rsidP="009D5DD9">
      <w:pPr>
        <w:spacing w:after="40"/>
        <w:ind w:left="360" w:hanging="360"/>
        <w:rPr>
          <w:rFonts w:ascii="Garamond" w:hAnsi="Garamond"/>
          <w:sz w:val="22"/>
        </w:rPr>
      </w:pPr>
      <w:proofErr w:type="spellStart"/>
      <w:r w:rsidRPr="009D5DD9">
        <w:rPr>
          <w:rFonts w:ascii="Garamond" w:hAnsi="Garamond"/>
          <w:sz w:val="22"/>
        </w:rPr>
        <w:t>Veraverbeke</w:t>
      </w:r>
      <w:proofErr w:type="spellEnd"/>
      <w:r w:rsidRPr="009D5DD9">
        <w:rPr>
          <w:rFonts w:ascii="Garamond" w:hAnsi="Garamond"/>
          <w:sz w:val="22"/>
        </w:rPr>
        <w:t xml:space="preserve">, S., </w:t>
      </w:r>
      <w:r w:rsidRPr="009D5DD9">
        <w:rPr>
          <w:rFonts w:ascii="Garamond" w:hAnsi="Garamond"/>
          <w:b/>
          <w:sz w:val="22"/>
        </w:rPr>
        <w:t>Rogers, B. M.</w:t>
      </w:r>
      <w:r w:rsidRPr="009D5DD9">
        <w:rPr>
          <w:rFonts w:ascii="Garamond" w:hAnsi="Garamond"/>
          <w:sz w:val="22"/>
        </w:rPr>
        <w:t xml:space="preserve"> and Randerson, J. T.: CARVE: Alaskan Fire Emissions Database (AKFED), 2001-2013, </w:t>
      </w:r>
      <w:r w:rsidR="00D62E05" w:rsidRPr="00D62E05">
        <w:rPr>
          <w:rFonts w:ascii="Garamond" w:hAnsi="Garamond"/>
          <w:sz w:val="22"/>
        </w:rPr>
        <w:t>ORNL Distributed Active Archive Center</w:t>
      </w:r>
      <w:r w:rsidRPr="009D5DD9">
        <w:rPr>
          <w:rFonts w:ascii="Garamond" w:hAnsi="Garamond"/>
          <w:sz w:val="22"/>
        </w:rPr>
        <w:t>, doi:10.3334/ORNLDAAC/1282, 2015.</w:t>
      </w:r>
    </w:p>
    <w:p w14:paraId="35A70D5D" w14:textId="11E8CECC" w:rsidR="0012669B" w:rsidRPr="009E0149" w:rsidRDefault="0012669B" w:rsidP="009E0149">
      <w:pPr>
        <w:spacing w:after="40"/>
        <w:ind w:left="3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Bachelet, D., Conklin, D., </w:t>
      </w:r>
      <w:r w:rsidRPr="00561551">
        <w:rPr>
          <w:rFonts w:ascii="Garamond" w:hAnsi="Garamond"/>
          <w:b/>
          <w:sz w:val="22"/>
        </w:rPr>
        <w:t>Rogers, B.</w:t>
      </w:r>
      <w:r w:rsidRPr="00561551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McGlinchy</w:t>
      </w:r>
      <w:proofErr w:type="spellEnd"/>
      <w:r>
        <w:rPr>
          <w:rFonts w:ascii="Garamond" w:hAnsi="Garamond"/>
          <w:sz w:val="22"/>
        </w:rPr>
        <w:t xml:space="preserve">, M., </w:t>
      </w:r>
      <w:proofErr w:type="spellStart"/>
      <w:r>
        <w:rPr>
          <w:rFonts w:ascii="Garamond" w:hAnsi="Garamond"/>
          <w:sz w:val="22"/>
        </w:rPr>
        <w:t>Lenihan</w:t>
      </w:r>
      <w:proofErr w:type="spellEnd"/>
      <w:r>
        <w:rPr>
          <w:rFonts w:ascii="Garamond" w:hAnsi="Garamond"/>
          <w:sz w:val="22"/>
        </w:rPr>
        <w:t xml:space="preserve">, J., Neilson, R., </w:t>
      </w:r>
      <w:proofErr w:type="spellStart"/>
      <w:r>
        <w:rPr>
          <w:rFonts w:ascii="Garamond" w:hAnsi="Garamond"/>
          <w:sz w:val="22"/>
        </w:rPr>
        <w:t>Drapek</w:t>
      </w:r>
      <w:proofErr w:type="spellEnd"/>
      <w:r>
        <w:rPr>
          <w:rFonts w:ascii="Garamond" w:hAnsi="Garamond"/>
          <w:sz w:val="22"/>
        </w:rPr>
        <w:t xml:space="preserve">, R.: Can global models reproduce the current increase in Western United States Wildfires and project a reliable future </w:t>
      </w:r>
      <w:proofErr w:type="gramStart"/>
      <w:r>
        <w:rPr>
          <w:rFonts w:ascii="Garamond" w:hAnsi="Garamond"/>
          <w:sz w:val="22"/>
        </w:rPr>
        <w:t>trend?,</w:t>
      </w:r>
      <w:proofErr w:type="gramEnd"/>
      <w:r>
        <w:rPr>
          <w:rFonts w:ascii="Garamond" w:hAnsi="Garamond"/>
          <w:sz w:val="22"/>
        </w:rPr>
        <w:t xml:space="preserve"> Nature </w:t>
      </w:r>
      <w:proofErr w:type="spellStart"/>
      <w:r>
        <w:rPr>
          <w:rFonts w:ascii="Garamond" w:hAnsi="Garamond"/>
          <w:sz w:val="22"/>
        </w:rPr>
        <w:t>Precedings</w:t>
      </w:r>
      <w:proofErr w:type="spellEnd"/>
      <w:r>
        <w:rPr>
          <w:rFonts w:ascii="Garamond" w:hAnsi="Garamond"/>
          <w:sz w:val="22"/>
        </w:rPr>
        <w:t>, doi:10.1038/npre.2009.3618, 2009.</w:t>
      </w:r>
    </w:p>
    <w:p w14:paraId="1619149D" w14:textId="198049FD" w:rsidR="00EB6C79" w:rsidRPr="009B5C3B" w:rsidRDefault="00EB6C79" w:rsidP="0050417C">
      <w:pPr>
        <w:pStyle w:val="SectionTitle"/>
        <w:spacing w:before="200" w:after="80" w:line="240" w:lineRule="auto"/>
        <w:ind w:left="360" w:hanging="360"/>
        <w:rPr>
          <w:b/>
          <w:sz w:val="24"/>
        </w:rPr>
      </w:pPr>
      <w:r>
        <w:rPr>
          <w:b/>
          <w:sz w:val="24"/>
        </w:rPr>
        <w:t>Grants awarded</w:t>
      </w:r>
    </w:p>
    <w:p w14:paraId="0113B72F" w14:textId="0C8A94E5" w:rsidR="00DA56FB" w:rsidRDefault="00DA56FB" w:rsidP="00DA56FB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NASA Arctic-Boreal Vulnerability Experiment (</w:t>
      </w:r>
      <w:proofErr w:type="spellStart"/>
      <w:r>
        <w:rPr>
          <w:rFonts w:ascii="Garamond" w:hAnsi="Garamond"/>
          <w:sz w:val="22"/>
          <w:szCs w:val="22"/>
        </w:rPr>
        <w:t>ABoVE</w:t>
      </w:r>
      <w:proofErr w:type="spellEnd"/>
      <w:r>
        <w:rPr>
          <w:rFonts w:ascii="Garamond" w:hAnsi="Garamond"/>
          <w:sz w:val="22"/>
          <w:szCs w:val="22"/>
        </w:rPr>
        <w:t>) | 2022 - 2025 | Co-I | $</w:t>
      </w:r>
      <w:r w:rsidR="004027F3">
        <w:rPr>
          <w:rFonts w:ascii="Garamond" w:hAnsi="Garamond"/>
          <w:sz w:val="22"/>
          <w:szCs w:val="22"/>
        </w:rPr>
        <w:t>118,853</w:t>
      </w:r>
      <w:r>
        <w:rPr>
          <w:rFonts w:ascii="Garamond" w:hAnsi="Garamond"/>
          <w:sz w:val="22"/>
          <w:szCs w:val="22"/>
        </w:rPr>
        <w:t xml:space="preserve"> (to Woodwell)</w:t>
      </w:r>
    </w:p>
    <w:p w14:paraId="6C6734FA" w14:textId="3E171DD0" w:rsidR="00DA56FB" w:rsidRDefault="00DA56FB" w:rsidP="00DA56FB">
      <w:pPr>
        <w:ind w:left="360" w:hanging="360"/>
        <w:jc w:val="both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Drivers and impacts of </w:t>
      </w:r>
      <w:r w:rsidR="004027F3">
        <w:rPr>
          <w:rFonts w:ascii="Garamond" w:hAnsi="Garamond"/>
          <w:i/>
          <w:iCs/>
          <w:sz w:val="22"/>
          <w:szCs w:val="22"/>
        </w:rPr>
        <w:t>Reburning in boreal forest ecosystems (DIRE)</w:t>
      </w:r>
    </w:p>
    <w:p w14:paraId="4E684FC9" w14:textId="4394016F" w:rsidR="00DA56FB" w:rsidRDefault="00DA56FB" w:rsidP="00DA56FB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NASA Arctic-Boreal Vulnerability Experiment (</w:t>
      </w:r>
      <w:proofErr w:type="spellStart"/>
      <w:r>
        <w:rPr>
          <w:rFonts w:ascii="Garamond" w:hAnsi="Garamond"/>
          <w:sz w:val="22"/>
          <w:szCs w:val="22"/>
        </w:rPr>
        <w:t>ABoVE</w:t>
      </w:r>
      <w:proofErr w:type="spellEnd"/>
      <w:r>
        <w:rPr>
          <w:rFonts w:ascii="Garamond" w:hAnsi="Garamond"/>
          <w:sz w:val="22"/>
          <w:szCs w:val="22"/>
        </w:rPr>
        <w:t>) | 2022 - 2025 | Co-I | $726,790</w:t>
      </w:r>
    </w:p>
    <w:p w14:paraId="67FA1C11" w14:textId="2C602ED9" w:rsidR="00DA56FB" w:rsidRPr="00DA56FB" w:rsidRDefault="00DA56FB" w:rsidP="00DA56FB">
      <w:pPr>
        <w:ind w:left="360" w:hanging="360"/>
        <w:jc w:val="both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Contributions of tundra and boreal systems to radiative forcing in North America and Russia under contemporary and future conditions</w:t>
      </w:r>
      <w:r w:rsidRPr="00DA56FB">
        <w:rPr>
          <w:rFonts w:ascii="Garamond" w:hAnsi="Garamond"/>
          <w:i/>
          <w:iCs/>
          <w:sz w:val="22"/>
          <w:szCs w:val="22"/>
        </w:rPr>
        <w:t xml:space="preserve"> </w:t>
      </w:r>
    </w:p>
    <w:p w14:paraId="6AD59510" w14:textId="0E54D849" w:rsidR="00DA56FB" w:rsidRDefault="00DA56FB" w:rsidP="00DA56FB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NASA Arctic-Boreal Vulnerability Experiment (</w:t>
      </w:r>
      <w:proofErr w:type="spellStart"/>
      <w:r>
        <w:rPr>
          <w:rFonts w:ascii="Garamond" w:hAnsi="Garamond"/>
          <w:sz w:val="22"/>
          <w:szCs w:val="22"/>
        </w:rPr>
        <w:t>ABoVE</w:t>
      </w:r>
      <w:proofErr w:type="spellEnd"/>
      <w:r>
        <w:rPr>
          <w:rFonts w:ascii="Garamond" w:hAnsi="Garamond"/>
          <w:sz w:val="22"/>
          <w:szCs w:val="22"/>
        </w:rPr>
        <w:t>) | 2022 - 2025 | Co-I | $87,199 (to Woodwell)</w:t>
      </w:r>
    </w:p>
    <w:p w14:paraId="664D72FA" w14:textId="30DC66AD" w:rsidR="00DA56FB" w:rsidRDefault="00DA56FB" w:rsidP="00DA56FB">
      <w:pPr>
        <w:ind w:left="360" w:hanging="360"/>
        <w:jc w:val="both"/>
        <w:rPr>
          <w:rFonts w:ascii="Garamond" w:hAnsi="Garamond"/>
          <w:i/>
          <w:iCs/>
          <w:sz w:val="22"/>
          <w:szCs w:val="22"/>
        </w:rPr>
      </w:pPr>
      <w:r w:rsidRPr="00DA56FB">
        <w:rPr>
          <w:rFonts w:ascii="Garamond" w:hAnsi="Garamond"/>
          <w:i/>
          <w:iCs/>
          <w:sz w:val="22"/>
          <w:szCs w:val="22"/>
        </w:rPr>
        <w:t>Mapping and modeling attributes of an arctic - boreal biome shift: Phase-</w:t>
      </w:r>
      <w:r>
        <w:rPr>
          <w:rFonts w:ascii="Garamond" w:hAnsi="Garamond"/>
          <w:i/>
          <w:iCs/>
          <w:sz w:val="22"/>
          <w:szCs w:val="22"/>
        </w:rPr>
        <w:t>3</w:t>
      </w:r>
      <w:r w:rsidRPr="00DA56FB">
        <w:rPr>
          <w:rFonts w:ascii="Garamond" w:hAnsi="Garamond"/>
          <w:i/>
          <w:iCs/>
          <w:sz w:val="22"/>
          <w:szCs w:val="22"/>
        </w:rPr>
        <w:t xml:space="preserve"> applications within the </w:t>
      </w:r>
      <w:proofErr w:type="spellStart"/>
      <w:r w:rsidRPr="00DA56FB">
        <w:rPr>
          <w:rFonts w:ascii="Garamond" w:hAnsi="Garamond"/>
          <w:i/>
          <w:iCs/>
          <w:sz w:val="22"/>
          <w:szCs w:val="22"/>
        </w:rPr>
        <w:t>ABoVE</w:t>
      </w:r>
      <w:proofErr w:type="spellEnd"/>
      <w:r w:rsidRPr="00DA56FB">
        <w:rPr>
          <w:rFonts w:ascii="Garamond" w:hAnsi="Garamond"/>
          <w:i/>
          <w:iCs/>
          <w:sz w:val="22"/>
          <w:szCs w:val="22"/>
        </w:rPr>
        <w:t xml:space="preserve"> domain </w:t>
      </w:r>
    </w:p>
    <w:p w14:paraId="08E9686E" w14:textId="3982B458" w:rsidR="00A5338F" w:rsidRDefault="00A5338F" w:rsidP="005A51F1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Audacious Project | 2022 – 2028 | Co-PI | $41,235,000</w:t>
      </w:r>
    </w:p>
    <w:p w14:paraId="1D41A6FA" w14:textId="1195C2B7" w:rsidR="00A5338F" w:rsidRPr="00A5338F" w:rsidRDefault="00A5338F" w:rsidP="00A5338F">
      <w:pPr>
        <w:ind w:left="360" w:hanging="360"/>
        <w:jc w:val="both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Integrating permafrost into our global solution for climate change</w:t>
      </w:r>
    </w:p>
    <w:p w14:paraId="33DDA983" w14:textId="44F86938" w:rsidR="005A51F1" w:rsidRDefault="005A51F1" w:rsidP="005A51F1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Heising</w:t>
      </w:r>
      <w:proofErr w:type="spellEnd"/>
      <w:r>
        <w:rPr>
          <w:rFonts w:ascii="Garamond" w:hAnsi="Garamond"/>
          <w:sz w:val="22"/>
          <w:szCs w:val="22"/>
        </w:rPr>
        <w:t>-Simons Foundation | 2021 – 2023 | Co-PI | $249,454</w:t>
      </w:r>
    </w:p>
    <w:p w14:paraId="59BCDD95" w14:textId="518585B1" w:rsidR="005A51F1" w:rsidRDefault="005A51F1" w:rsidP="005A51F1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Mapping abrupt permafrost thaw in the Arctic</w:t>
      </w:r>
    </w:p>
    <w:p w14:paraId="3D8D728C" w14:textId="1DB8939D" w:rsidR="005A51F1" w:rsidRDefault="0019306C" w:rsidP="005A51F1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NSF Arctic System Science</w:t>
      </w:r>
      <w:r w:rsidR="005A51F1">
        <w:rPr>
          <w:rFonts w:ascii="Garamond" w:hAnsi="Garamond"/>
          <w:sz w:val="22"/>
          <w:szCs w:val="22"/>
        </w:rPr>
        <w:t xml:space="preserve"> | 2021 – 202</w:t>
      </w:r>
      <w:r>
        <w:rPr>
          <w:rFonts w:ascii="Garamond" w:hAnsi="Garamond"/>
          <w:sz w:val="22"/>
          <w:szCs w:val="22"/>
        </w:rPr>
        <w:t>4</w:t>
      </w:r>
      <w:r w:rsidR="005A51F1">
        <w:rPr>
          <w:rFonts w:ascii="Garamond" w:hAnsi="Garamond"/>
          <w:sz w:val="22"/>
          <w:szCs w:val="22"/>
        </w:rPr>
        <w:t xml:space="preserve"> | Co-</w:t>
      </w:r>
      <w:r>
        <w:rPr>
          <w:rFonts w:ascii="Garamond" w:hAnsi="Garamond"/>
          <w:sz w:val="22"/>
          <w:szCs w:val="22"/>
        </w:rPr>
        <w:t>P</w:t>
      </w:r>
      <w:r w:rsidR="005A51F1">
        <w:rPr>
          <w:rFonts w:ascii="Garamond" w:hAnsi="Garamond"/>
          <w:sz w:val="22"/>
          <w:szCs w:val="22"/>
        </w:rPr>
        <w:t>I | $</w:t>
      </w:r>
      <w:r>
        <w:rPr>
          <w:rFonts w:ascii="Garamond" w:hAnsi="Garamond"/>
          <w:sz w:val="22"/>
          <w:szCs w:val="22"/>
        </w:rPr>
        <w:t>499,169 (to Woodwell)</w:t>
      </w:r>
    </w:p>
    <w:p w14:paraId="0DEC0DE4" w14:textId="17E5659E" w:rsidR="005A51F1" w:rsidRDefault="0019306C" w:rsidP="005A51F1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Collaborative Research: Climate warming and increasing wildfire in the boreal forests of Northwestern North America: Will vegetation change slow the feedback?</w:t>
      </w:r>
    </w:p>
    <w:p w14:paraId="626C4F31" w14:textId="1BC27415" w:rsidR="00C61CC9" w:rsidRDefault="00C61CC9" w:rsidP="00C61CC9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NASA Earth Science Division | 2021 – 2022 | Co-I | $199,346</w:t>
      </w:r>
    </w:p>
    <w:p w14:paraId="007383F5" w14:textId="5C48F9D5" w:rsidR="00C61CC9" w:rsidRDefault="00C61CC9" w:rsidP="00C61CC9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Developing high spatiotemporal resolution inundation maps to detect rapid changes in surface hydrology and methane hotspots across ecosystem gradients in Alaska</w:t>
      </w:r>
    </w:p>
    <w:p w14:paraId="63B8F0E8" w14:textId="68B85EDD" w:rsidR="00CD0274" w:rsidRDefault="00CD0274" w:rsidP="00CD0274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Quadrature Climate Foundation | 2021 – 2024 | Co-PI | $2,999,563</w:t>
      </w:r>
    </w:p>
    <w:p w14:paraId="11DA2585" w14:textId="511B9777" w:rsidR="00CD0274" w:rsidRDefault="00CD0274" w:rsidP="00CD0274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Mitigating the Global Threat from Thawing Permafrost: </w:t>
      </w:r>
      <w:proofErr w:type="gramStart"/>
      <w:r>
        <w:rPr>
          <w:rFonts w:ascii="Garamond" w:hAnsi="Garamond"/>
          <w:i/>
          <w:sz w:val="22"/>
          <w:szCs w:val="22"/>
        </w:rPr>
        <w:t>the</w:t>
      </w:r>
      <w:proofErr w:type="gramEnd"/>
      <w:r>
        <w:rPr>
          <w:rFonts w:ascii="Garamond" w:hAnsi="Garamond"/>
          <w:i/>
          <w:sz w:val="22"/>
          <w:szCs w:val="22"/>
        </w:rPr>
        <w:t xml:space="preserve"> Arctic Carbon Monitoring and Prediction System (</w:t>
      </w:r>
      <w:proofErr w:type="spellStart"/>
      <w:r>
        <w:rPr>
          <w:rFonts w:ascii="Garamond" w:hAnsi="Garamond"/>
          <w:i/>
          <w:sz w:val="22"/>
          <w:szCs w:val="22"/>
        </w:rPr>
        <w:t>ArctiC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MaPS</w:t>
      </w:r>
      <w:proofErr w:type="spellEnd"/>
      <w:r>
        <w:rPr>
          <w:rFonts w:ascii="Garamond" w:hAnsi="Garamond"/>
          <w:i/>
          <w:sz w:val="22"/>
          <w:szCs w:val="22"/>
        </w:rPr>
        <w:t>)</w:t>
      </w:r>
    </w:p>
    <w:p w14:paraId="2DBE2F78" w14:textId="1A783D73" w:rsidR="00046CC9" w:rsidRDefault="00046CC9" w:rsidP="00046CC9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Woodwell Climate Research Center Fund for Climate Solutions | 2020 – 2022 | Co-I | $98,125</w:t>
      </w:r>
    </w:p>
    <w:p w14:paraId="58EF9FC8" w14:textId="1641CE81" w:rsidR="00046CC9" w:rsidRPr="00046CC9" w:rsidRDefault="00046CC9" w:rsidP="00046CC9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Building an international network of ground observations for the Arctic Carbon Monitoring and Prediction System</w:t>
      </w:r>
    </w:p>
    <w:p w14:paraId="7FE5D759" w14:textId="2B5AE428" w:rsidR="00CF2A73" w:rsidRDefault="00CF2A73" w:rsidP="00CF2A73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NSF Arctic Natural Sciences | 2020 – 2023 | Co-I | $170,395 (to WHRC)</w:t>
      </w:r>
    </w:p>
    <w:p w14:paraId="5ED72CFD" w14:textId="1339852B" w:rsidR="00CF2A73" w:rsidRPr="00CF2A73" w:rsidRDefault="00CF2A73" w:rsidP="00CF2A73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Collaborative Research: Increasing wildfires and the loss of legacy carbon from boreal and tundra eco</w:t>
      </w:r>
      <w:r w:rsidR="00330831">
        <w:rPr>
          <w:rFonts w:ascii="Garamond" w:hAnsi="Garamond"/>
          <w:i/>
          <w:sz w:val="22"/>
          <w:szCs w:val="22"/>
        </w:rPr>
        <w:t>s</w:t>
      </w:r>
      <w:r>
        <w:rPr>
          <w:rFonts w:ascii="Garamond" w:hAnsi="Garamond"/>
          <w:i/>
          <w:sz w:val="22"/>
          <w:szCs w:val="22"/>
        </w:rPr>
        <w:t>ystems</w:t>
      </w:r>
    </w:p>
    <w:p w14:paraId="36F7C850" w14:textId="79D3F022" w:rsidR="001247DB" w:rsidRDefault="001247DB" w:rsidP="001247DB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One Earth, Rockefeller Philant</w:t>
      </w:r>
      <w:r w:rsidR="00330831">
        <w:rPr>
          <w:rFonts w:ascii="Garamond" w:hAnsi="Garamond"/>
          <w:sz w:val="22"/>
          <w:szCs w:val="22"/>
        </w:rPr>
        <w:t>hr</w:t>
      </w:r>
      <w:r>
        <w:rPr>
          <w:rFonts w:ascii="Garamond" w:hAnsi="Garamond"/>
          <w:sz w:val="22"/>
          <w:szCs w:val="22"/>
        </w:rPr>
        <w:t>opy Advisors | 2020 – 2021 | Co-PI | $75,000 (total)</w:t>
      </w:r>
    </w:p>
    <w:p w14:paraId="40D9337A" w14:textId="1DF898DB" w:rsidR="001247DB" w:rsidRPr="001247DB" w:rsidRDefault="001247DB" w:rsidP="001247DB">
      <w:pPr>
        <w:ind w:left="360" w:hanging="36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Accounting for permafrost carbon feedbacks in global climate policy: estimates for gradual thaw, abrupt thaw, and wildfire</w:t>
      </w:r>
    </w:p>
    <w:p w14:paraId="7BCF76FC" w14:textId="1834E8F1" w:rsidR="009A0CFF" w:rsidRDefault="009A0CFF" w:rsidP="00712D74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Gordon and Betty Moore Foundation | 2019 – 2023 | Co-PI | $2,399,613 (total)</w:t>
      </w:r>
    </w:p>
    <w:p w14:paraId="4DF05E33" w14:textId="25A045B9" w:rsidR="009A0CFF" w:rsidRPr="009A0CFF" w:rsidRDefault="009A0CFF" w:rsidP="009A0CFF">
      <w:pPr>
        <w:ind w:left="360" w:hanging="36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Global threat from a warming Arctic: The case for an Arctic Carbon Monitoring and Prediction System</w:t>
      </w:r>
    </w:p>
    <w:p w14:paraId="563372C1" w14:textId="465622BE" w:rsidR="00234F42" w:rsidRDefault="00234F42" w:rsidP="00234F42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WHRC Fund for Climate Solutions | 2019 – 202</w:t>
      </w:r>
      <w:r w:rsidR="002F0B38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 | PI | $37,817 (total)</w:t>
      </w:r>
    </w:p>
    <w:p w14:paraId="3189B673" w14:textId="77777777" w:rsidR="00234F42" w:rsidRPr="00234F42" w:rsidRDefault="00234F42" w:rsidP="002F0B38">
      <w:pPr>
        <w:ind w:left="360" w:hanging="360"/>
        <w:jc w:val="both"/>
        <w:rPr>
          <w:rFonts w:ascii="Garamond" w:hAnsi="Garamond"/>
          <w:i/>
          <w:sz w:val="22"/>
          <w:szCs w:val="22"/>
        </w:rPr>
      </w:pPr>
      <w:r w:rsidRPr="00234F42">
        <w:rPr>
          <w:rFonts w:ascii="Garamond" w:hAnsi="Garamond"/>
          <w:bCs/>
          <w:i/>
          <w:sz w:val="22"/>
          <w:szCs w:val="22"/>
        </w:rPr>
        <w:t>Planning for intensifying boreal wildfires: societal risks, management influence, policy opportunities, and strategic partnerships</w:t>
      </w:r>
    </w:p>
    <w:p w14:paraId="27139615" w14:textId="0A8F6F57" w:rsidR="002F0B38" w:rsidRDefault="002F0B38" w:rsidP="002F0B38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WHRC Fund for Climate Solutions | 2019 – 2021 | Co-I | $133,878 (total)</w:t>
      </w:r>
    </w:p>
    <w:p w14:paraId="66961795" w14:textId="3DBA9802" w:rsidR="002F0B38" w:rsidRPr="002F0B38" w:rsidRDefault="002F0B38" w:rsidP="002F0B38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>Integrating state-of-the-art science with indigenous knowledge to</w:t>
      </w:r>
      <w:r w:rsidR="00AA71F6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i/>
          <w:sz w:val="22"/>
          <w:szCs w:val="22"/>
        </w:rPr>
        <w:t>support threatened Arctic communities</w:t>
      </w:r>
    </w:p>
    <w:p w14:paraId="6F44925E" w14:textId="252A65F4" w:rsidR="00CA3E4C" w:rsidRDefault="00CA3E4C" w:rsidP="00234F42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NASA Arctic-Boreal Vulnerability Experiment (</w:t>
      </w:r>
      <w:proofErr w:type="spellStart"/>
      <w:r>
        <w:rPr>
          <w:rFonts w:ascii="Garamond" w:hAnsi="Garamond"/>
          <w:sz w:val="22"/>
          <w:szCs w:val="22"/>
        </w:rPr>
        <w:t>ABoVE</w:t>
      </w:r>
      <w:proofErr w:type="spellEnd"/>
      <w:r>
        <w:rPr>
          <w:rFonts w:ascii="Garamond" w:hAnsi="Garamond"/>
          <w:sz w:val="22"/>
          <w:szCs w:val="22"/>
        </w:rPr>
        <w:t>) | 2019 - 2022 | Co-I | $164,828 (to WHRC)</w:t>
      </w:r>
    </w:p>
    <w:p w14:paraId="194FFA31" w14:textId="3A0E15AD" w:rsidR="006275AB" w:rsidRPr="006275AB" w:rsidRDefault="006275AB" w:rsidP="006275AB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Mapping and modeling attributes of an arctic - boreal biome shift: Phase-2 applications within the </w:t>
      </w:r>
      <w:proofErr w:type="spellStart"/>
      <w:r>
        <w:rPr>
          <w:rFonts w:ascii="Garamond" w:hAnsi="Garamond"/>
          <w:i/>
          <w:sz w:val="22"/>
          <w:szCs w:val="22"/>
        </w:rPr>
        <w:t>ABoVE</w:t>
      </w:r>
      <w:proofErr w:type="spellEnd"/>
      <w:r>
        <w:rPr>
          <w:rFonts w:ascii="Garamond" w:hAnsi="Garamond"/>
          <w:i/>
          <w:sz w:val="22"/>
          <w:szCs w:val="22"/>
        </w:rPr>
        <w:t xml:space="preserve"> domain</w:t>
      </w:r>
    </w:p>
    <w:p w14:paraId="7F4E6002" w14:textId="63C3D1C0" w:rsidR="00153F1A" w:rsidRDefault="00153F1A" w:rsidP="00153F1A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WHRC Fund for Climate Solutions | 2018 – 2019 | PI | $24,896 (total)</w:t>
      </w:r>
    </w:p>
    <w:p w14:paraId="0B70BEA4" w14:textId="0F7627EB" w:rsidR="00153F1A" w:rsidRDefault="00153F1A" w:rsidP="00153F1A">
      <w:pPr>
        <w:ind w:left="360" w:hanging="36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Management of Alaska wildfires for climate mitigation</w:t>
      </w:r>
    </w:p>
    <w:p w14:paraId="42E62D13" w14:textId="79237A44" w:rsidR="002F0B38" w:rsidRPr="002F0B38" w:rsidRDefault="002F0B38" w:rsidP="003E15AC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Material from this project featured in several Union of Concerned Scientists blogs, the Got Science? Podcast, BBC news, E&amp;E News, Grist</w:t>
      </w:r>
      <w:r w:rsidR="00936592">
        <w:rPr>
          <w:rFonts w:ascii="Garamond" w:hAnsi="Garamond"/>
          <w:sz w:val="22"/>
          <w:szCs w:val="22"/>
        </w:rPr>
        <w:t>, the Juneau Empire</w:t>
      </w:r>
      <w:r w:rsidR="00702727">
        <w:rPr>
          <w:rFonts w:ascii="Garamond" w:hAnsi="Garamond"/>
          <w:sz w:val="22"/>
          <w:szCs w:val="22"/>
        </w:rPr>
        <w:t>, Fairbanks Daily News Miner, Anchorage Daily News, Kodiak Daily Mirror, Mat-</w:t>
      </w:r>
      <w:proofErr w:type="spellStart"/>
      <w:r w:rsidR="00702727">
        <w:rPr>
          <w:rFonts w:ascii="Garamond" w:hAnsi="Garamond"/>
          <w:sz w:val="22"/>
          <w:szCs w:val="22"/>
        </w:rPr>
        <w:t>Su</w:t>
      </w:r>
      <w:proofErr w:type="spellEnd"/>
      <w:r w:rsidR="00702727">
        <w:rPr>
          <w:rFonts w:ascii="Garamond" w:hAnsi="Garamond"/>
          <w:sz w:val="22"/>
          <w:szCs w:val="22"/>
        </w:rPr>
        <w:t xml:space="preserve"> Valley Frontiersman, and Alaska Native News</w:t>
      </w:r>
    </w:p>
    <w:p w14:paraId="4BE04B70" w14:textId="710E94B7" w:rsidR="002F0B38" w:rsidRDefault="002F0B38" w:rsidP="002F0B38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WHRC Fund for Climate Solutions | 2018 – 2019 | Co-I | $180,045 (total)</w:t>
      </w:r>
    </w:p>
    <w:p w14:paraId="76BAE9C4" w14:textId="71BB9A6D" w:rsidR="002F0B38" w:rsidRPr="002F0B38" w:rsidRDefault="002F0B38" w:rsidP="002F0B38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>Establishing an Arctic Climate Change and Carbon Observatory</w:t>
      </w:r>
    </w:p>
    <w:p w14:paraId="4914919E" w14:textId="0A27737F" w:rsidR="002F0B38" w:rsidRDefault="002F0B38" w:rsidP="002F0B38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WHRC Fund for Climate Solutions | 2019 – 2020 | Co-I | $49,186 (total)</w:t>
      </w:r>
    </w:p>
    <w:p w14:paraId="500ACAD8" w14:textId="1EA61012" w:rsidR="002F0B38" w:rsidRPr="002F0B38" w:rsidRDefault="002F0B38" w:rsidP="002F0B38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>Towards a northern pyrogenic carbon budget</w:t>
      </w:r>
    </w:p>
    <w:p w14:paraId="4A1526CF" w14:textId="40B8C52A" w:rsidR="00712D74" w:rsidRDefault="00712D74" w:rsidP="00712D74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 w:rsidRPr="00F14C9A">
        <w:rPr>
          <w:rFonts w:ascii="Garamond" w:hAnsi="Garamond"/>
          <w:sz w:val="22"/>
          <w:szCs w:val="22"/>
        </w:rPr>
        <w:t xml:space="preserve">Griffith </w:t>
      </w:r>
      <w:r>
        <w:rPr>
          <w:rFonts w:ascii="Garamond" w:hAnsi="Garamond"/>
          <w:sz w:val="22"/>
          <w:szCs w:val="22"/>
        </w:rPr>
        <w:t>University | 2018 – 2022 | Co-I | $</w:t>
      </w:r>
      <w:r w:rsidR="00EF413C">
        <w:rPr>
          <w:rFonts w:ascii="Garamond" w:hAnsi="Garamond"/>
          <w:sz w:val="22"/>
          <w:szCs w:val="22"/>
        </w:rPr>
        <w:t xml:space="preserve">599,996 </w:t>
      </w:r>
      <w:r w:rsidR="00AD1940">
        <w:rPr>
          <w:rFonts w:ascii="Garamond" w:hAnsi="Garamond"/>
          <w:sz w:val="22"/>
          <w:szCs w:val="22"/>
        </w:rPr>
        <w:t>(</w:t>
      </w:r>
      <w:r w:rsidR="00EF413C">
        <w:rPr>
          <w:rFonts w:ascii="Garamond" w:hAnsi="Garamond"/>
          <w:sz w:val="22"/>
          <w:szCs w:val="22"/>
        </w:rPr>
        <w:t>to WHRC</w:t>
      </w:r>
      <w:r w:rsidR="00AD1940">
        <w:rPr>
          <w:rFonts w:ascii="Garamond" w:hAnsi="Garamond"/>
          <w:sz w:val="22"/>
          <w:szCs w:val="22"/>
        </w:rPr>
        <w:t>)</w:t>
      </w:r>
    </w:p>
    <w:p w14:paraId="3A23B702" w14:textId="60950774" w:rsidR="00D13DB6" w:rsidRPr="003A1956" w:rsidRDefault="003A1956" w:rsidP="00712D74">
      <w:pPr>
        <w:spacing w:after="8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Research into information, policy, and on-ground action for primary forest protection: boreal and temperate primary forests</w:t>
      </w:r>
    </w:p>
    <w:p w14:paraId="7B3EBB20" w14:textId="16AA1FB4" w:rsidR="00750F48" w:rsidRDefault="00750F48" w:rsidP="00750F48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 Strategic Environmental Research and Developme</w:t>
      </w:r>
      <w:r w:rsidR="00D13DB6">
        <w:rPr>
          <w:rFonts w:ascii="Garamond" w:hAnsi="Garamond"/>
          <w:sz w:val="22"/>
          <w:szCs w:val="22"/>
        </w:rPr>
        <w:t>nt Program (SERDP) | 2018 - 2019</w:t>
      </w:r>
      <w:r>
        <w:rPr>
          <w:rFonts w:ascii="Garamond" w:hAnsi="Garamond"/>
          <w:sz w:val="22"/>
          <w:szCs w:val="22"/>
        </w:rPr>
        <w:t xml:space="preserve"> | Co-PI | $</w:t>
      </w:r>
      <w:r w:rsidR="003713EF">
        <w:rPr>
          <w:rFonts w:ascii="Garamond" w:hAnsi="Garamond"/>
          <w:sz w:val="22"/>
          <w:szCs w:val="22"/>
        </w:rPr>
        <w:t>199,966</w:t>
      </w:r>
      <w:r w:rsidR="00AD1940">
        <w:rPr>
          <w:rFonts w:ascii="Garamond" w:hAnsi="Garamond"/>
          <w:sz w:val="22"/>
          <w:szCs w:val="22"/>
        </w:rPr>
        <w:t xml:space="preserve"> (total)</w:t>
      </w:r>
    </w:p>
    <w:p w14:paraId="5E8A507D" w14:textId="5AFFBE10" w:rsidR="00750F48" w:rsidRDefault="00750F48" w:rsidP="00750F48">
      <w:pPr>
        <w:spacing w:after="8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Integrating remote sensing and field measurement</w:t>
      </w:r>
      <w:r w:rsidR="005377EC">
        <w:rPr>
          <w:rFonts w:ascii="Garamond" w:hAnsi="Garamond"/>
          <w:i/>
          <w:sz w:val="22"/>
          <w:szCs w:val="22"/>
        </w:rPr>
        <w:t xml:space="preserve">s to identify environmental </w:t>
      </w:r>
      <w:proofErr w:type="spellStart"/>
      <w:r w:rsidR="005377EC">
        <w:rPr>
          <w:rFonts w:ascii="Garamond" w:hAnsi="Garamond"/>
          <w:i/>
          <w:sz w:val="22"/>
          <w:szCs w:val="22"/>
        </w:rPr>
        <w:t>nonstationarity</w:t>
      </w:r>
      <w:proofErr w:type="spellEnd"/>
      <w:r w:rsidR="005377EC">
        <w:rPr>
          <w:rFonts w:ascii="Garamond" w:hAnsi="Garamond"/>
          <w:i/>
          <w:sz w:val="22"/>
          <w:szCs w:val="22"/>
        </w:rPr>
        <w:t xml:space="preserve"> on interior Alaska DoD training lands</w:t>
      </w:r>
    </w:p>
    <w:p w14:paraId="326933F2" w14:textId="7AD58109" w:rsidR="00104528" w:rsidRDefault="00104528" w:rsidP="00104528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 Strategic Environmental Research and Development Program (SERDP) | 2018 - 2022 | Co-</w:t>
      </w:r>
      <w:r w:rsidR="00750F48"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I | $</w:t>
      </w:r>
      <w:r w:rsidR="00EF413C">
        <w:rPr>
          <w:rFonts w:ascii="Garamond" w:hAnsi="Garamond"/>
          <w:sz w:val="22"/>
          <w:szCs w:val="22"/>
        </w:rPr>
        <w:t xml:space="preserve">483,653 </w:t>
      </w:r>
      <w:r w:rsidR="00AD1940">
        <w:rPr>
          <w:rFonts w:ascii="Garamond" w:hAnsi="Garamond"/>
          <w:sz w:val="22"/>
          <w:szCs w:val="22"/>
        </w:rPr>
        <w:t>(</w:t>
      </w:r>
      <w:r w:rsidR="00EF413C">
        <w:rPr>
          <w:rFonts w:ascii="Garamond" w:hAnsi="Garamond"/>
          <w:sz w:val="22"/>
          <w:szCs w:val="22"/>
        </w:rPr>
        <w:t>to WHRC</w:t>
      </w:r>
      <w:r w:rsidR="00AD1940">
        <w:rPr>
          <w:rFonts w:ascii="Garamond" w:hAnsi="Garamond"/>
          <w:sz w:val="22"/>
          <w:szCs w:val="22"/>
        </w:rPr>
        <w:t>)</w:t>
      </w:r>
    </w:p>
    <w:p w14:paraId="66464F9D" w14:textId="3802D05A" w:rsidR="00104528" w:rsidRDefault="00104528" w:rsidP="00104528">
      <w:pPr>
        <w:spacing w:after="8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Resiliency and vulnerability of boreal forest habitat to the interaction of climate and fire disturbance across DoD lands of interior Alaska </w:t>
      </w:r>
    </w:p>
    <w:p w14:paraId="1336C5DF" w14:textId="5F458A54" w:rsidR="0023696C" w:rsidRDefault="0023696C" w:rsidP="0023696C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NASA Land Cover/Land Use Change | 2018 - 2021 | Co-I | $</w:t>
      </w:r>
      <w:r w:rsidR="008C2A51">
        <w:rPr>
          <w:rFonts w:ascii="Garamond" w:hAnsi="Garamond"/>
          <w:sz w:val="22"/>
          <w:szCs w:val="22"/>
        </w:rPr>
        <w:t xml:space="preserve">89,792 </w:t>
      </w:r>
      <w:r w:rsidR="00AD1940">
        <w:rPr>
          <w:rFonts w:ascii="Garamond" w:hAnsi="Garamond"/>
          <w:sz w:val="22"/>
          <w:szCs w:val="22"/>
        </w:rPr>
        <w:t>(</w:t>
      </w:r>
      <w:r w:rsidR="008C2A51">
        <w:rPr>
          <w:rFonts w:ascii="Garamond" w:hAnsi="Garamond"/>
          <w:sz w:val="22"/>
          <w:szCs w:val="22"/>
        </w:rPr>
        <w:t>to WHRC</w:t>
      </w:r>
      <w:r w:rsidR="00AD1940">
        <w:rPr>
          <w:rFonts w:ascii="Garamond" w:hAnsi="Garamond"/>
          <w:sz w:val="22"/>
          <w:szCs w:val="22"/>
        </w:rPr>
        <w:t>)</w:t>
      </w:r>
    </w:p>
    <w:p w14:paraId="38363908" w14:textId="22D86956" w:rsidR="0023696C" w:rsidRDefault="0023696C" w:rsidP="0023696C">
      <w:pPr>
        <w:spacing w:after="8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Circumpolar albedo of northern lands from Landsat-8 and Sentinel-2</w:t>
      </w:r>
    </w:p>
    <w:p w14:paraId="1BE1B203" w14:textId="68904DC4" w:rsidR="00A10420" w:rsidRDefault="00A10420" w:rsidP="00A10420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NASA Carbon Cycle Science | 2017 - 2020 | PI | $1,378,730</w:t>
      </w:r>
      <w:r w:rsidR="00AD1940">
        <w:rPr>
          <w:rFonts w:ascii="Garamond" w:hAnsi="Garamond"/>
          <w:sz w:val="22"/>
          <w:szCs w:val="22"/>
        </w:rPr>
        <w:t xml:space="preserve"> (total)</w:t>
      </w:r>
    </w:p>
    <w:p w14:paraId="3C76D68F" w14:textId="0C95D796" w:rsidR="00A10420" w:rsidRPr="00FC1540" w:rsidRDefault="00A10420" w:rsidP="00A10420">
      <w:pPr>
        <w:spacing w:after="8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Understanding the causes and implications of enhanced seasonal CO</w:t>
      </w:r>
      <w:r>
        <w:rPr>
          <w:rFonts w:ascii="Garamond" w:hAnsi="Garamond"/>
          <w:i/>
          <w:sz w:val="22"/>
          <w:szCs w:val="22"/>
          <w:vertAlign w:val="subscript"/>
        </w:rPr>
        <w:t>2</w:t>
      </w:r>
      <w:r>
        <w:rPr>
          <w:rFonts w:ascii="Garamond" w:hAnsi="Garamond"/>
          <w:i/>
          <w:sz w:val="22"/>
          <w:szCs w:val="22"/>
        </w:rPr>
        <w:t xml:space="preserve"> exchange in boreal and arctic ecosystems</w:t>
      </w:r>
    </w:p>
    <w:p w14:paraId="36121201" w14:textId="6FBE96AC" w:rsidR="00A10420" w:rsidRPr="00C31717" w:rsidRDefault="00A10420" w:rsidP="00A10420">
      <w:pPr>
        <w:spacing w:before="80"/>
        <w:ind w:left="360" w:hanging="360"/>
        <w:jc w:val="both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sz w:val="22"/>
          <w:szCs w:val="22"/>
        </w:rPr>
        <w:t>NASA Arctic-Boreal Vulnerability Experiment (</w:t>
      </w:r>
      <w:proofErr w:type="spellStart"/>
      <w:r w:rsidRPr="00C31717">
        <w:rPr>
          <w:rFonts w:ascii="Garamond" w:hAnsi="Garamond"/>
          <w:sz w:val="22"/>
          <w:szCs w:val="22"/>
        </w:rPr>
        <w:t>ABoV</w:t>
      </w:r>
      <w:r>
        <w:rPr>
          <w:rFonts w:ascii="Garamond" w:hAnsi="Garamond"/>
          <w:sz w:val="22"/>
          <w:szCs w:val="22"/>
        </w:rPr>
        <w:t>E</w:t>
      </w:r>
      <w:proofErr w:type="spellEnd"/>
      <w:r>
        <w:rPr>
          <w:rFonts w:ascii="Garamond" w:hAnsi="Garamond"/>
          <w:sz w:val="22"/>
          <w:szCs w:val="22"/>
        </w:rPr>
        <w:t>) | 2015 - 2018 | PI | $741,804</w:t>
      </w:r>
      <w:r w:rsidR="00AD1940">
        <w:rPr>
          <w:rFonts w:ascii="Garamond" w:hAnsi="Garamond"/>
          <w:sz w:val="22"/>
          <w:szCs w:val="22"/>
        </w:rPr>
        <w:t xml:space="preserve"> (total)</w:t>
      </w:r>
    </w:p>
    <w:p w14:paraId="6E4972F9" w14:textId="6B7C5015" w:rsidR="00A10420" w:rsidRPr="00C31717" w:rsidRDefault="00A10420" w:rsidP="00A10420">
      <w:pPr>
        <w:spacing w:after="80"/>
        <w:ind w:left="360" w:hanging="360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i/>
          <w:sz w:val="22"/>
          <w:szCs w:val="22"/>
        </w:rPr>
        <w:t xml:space="preserve">Developing a spatially-explicit understanding of fire-climate forcings and their management implications across the </w:t>
      </w:r>
      <w:proofErr w:type="spellStart"/>
      <w:r w:rsidRPr="00C31717">
        <w:rPr>
          <w:rFonts w:ascii="Garamond" w:hAnsi="Garamond"/>
          <w:i/>
          <w:sz w:val="22"/>
          <w:szCs w:val="22"/>
        </w:rPr>
        <w:t>ABoVE</w:t>
      </w:r>
      <w:proofErr w:type="spellEnd"/>
      <w:r w:rsidRPr="00C31717">
        <w:rPr>
          <w:rFonts w:ascii="Garamond" w:hAnsi="Garamond"/>
          <w:i/>
          <w:sz w:val="22"/>
          <w:szCs w:val="22"/>
        </w:rPr>
        <w:t xml:space="preserve"> domain</w:t>
      </w:r>
    </w:p>
    <w:p w14:paraId="12CCA6A8" w14:textId="20A1DC5A" w:rsidR="00A10420" w:rsidRPr="00C31717" w:rsidRDefault="00A10420" w:rsidP="00A10420">
      <w:pPr>
        <w:ind w:left="360" w:hanging="360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sz w:val="22"/>
          <w:szCs w:val="22"/>
        </w:rPr>
        <w:t>NASA Arctic-Boreal Vulnerability Experiment (</w:t>
      </w:r>
      <w:proofErr w:type="spellStart"/>
      <w:r w:rsidRPr="00C31717">
        <w:rPr>
          <w:rFonts w:ascii="Garamond" w:hAnsi="Garamond"/>
          <w:sz w:val="22"/>
          <w:szCs w:val="22"/>
        </w:rPr>
        <w:t>ABoVE</w:t>
      </w:r>
      <w:proofErr w:type="spellEnd"/>
      <w:r w:rsidRPr="00C31717">
        <w:rPr>
          <w:rFonts w:ascii="Garamond" w:hAnsi="Garamond"/>
          <w:sz w:val="22"/>
          <w:szCs w:val="22"/>
        </w:rPr>
        <w:t>) | 2015 - 2019 | Co-I | $</w:t>
      </w:r>
      <w:r w:rsidR="00AD1940">
        <w:rPr>
          <w:rFonts w:ascii="Garamond" w:hAnsi="Garamond"/>
          <w:sz w:val="22"/>
          <w:szCs w:val="22"/>
        </w:rPr>
        <w:t>140,818 (to WHRC)</w:t>
      </w:r>
    </w:p>
    <w:p w14:paraId="50223999" w14:textId="1B19377B" w:rsidR="00A10420" w:rsidRPr="00C31717" w:rsidRDefault="00A10420" w:rsidP="00A10420">
      <w:pPr>
        <w:spacing w:after="80"/>
        <w:ind w:left="360" w:hanging="360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i/>
          <w:sz w:val="22"/>
          <w:szCs w:val="22"/>
        </w:rPr>
        <w:t xml:space="preserve">Mapping and modeling attributes of an arctic-boreal biome shift: Resource and management implications within the </w:t>
      </w:r>
      <w:proofErr w:type="spellStart"/>
      <w:r w:rsidRPr="00C31717">
        <w:rPr>
          <w:rFonts w:ascii="Garamond" w:hAnsi="Garamond"/>
          <w:i/>
          <w:sz w:val="22"/>
          <w:szCs w:val="22"/>
        </w:rPr>
        <w:t>ABoVE</w:t>
      </w:r>
      <w:proofErr w:type="spellEnd"/>
      <w:r w:rsidRPr="00C31717">
        <w:rPr>
          <w:rFonts w:ascii="Garamond" w:hAnsi="Garamond"/>
          <w:i/>
          <w:sz w:val="22"/>
          <w:szCs w:val="22"/>
        </w:rPr>
        <w:t xml:space="preserve"> domain</w:t>
      </w:r>
    </w:p>
    <w:p w14:paraId="4C086FC2" w14:textId="2A7EBAFC" w:rsidR="00A10420" w:rsidRPr="00C31717" w:rsidRDefault="00A10420" w:rsidP="00A10420">
      <w:pPr>
        <w:ind w:left="360" w:hanging="360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sz w:val="22"/>
          <w:szCs w:val="22"/>
        </w:rPr>
        <w:t>NASA Arctic-Boreal Vulnerability Experime</w:t>
      </w:r>
      <w:r>
        <w:rPr>
          <w:rFonts w:ascii="Garamond" w:hAnsi="Garamond"/>
          <w:sz w:val="22"/>
          <w:szCs w:val="22"/>
        </w:rPr>
        <w:t>nt (</w:t>
      </w:r>
      <w:proofErr w:type="spellStart"/>
      <w:r>
        <w:rPr>
          <w:rFonts w:ascii="Garamond" w:hAnsi="Garamond"/>
          <w:sz w:val="22"/>
          <w:szCs w:val="22"/>
        </w:rPr>
        <w:t>ABoVE</w:t>
      </w:r>
      <w:proofErr w:type="spellEnd"/>
      <w:r>
        <w:rPr>
          <w:rFonts w:ascii="Garamond" w:hAnsi="Garamond"/>
          <w:sz w:val="22"/>
          <w:szCs w:val="22"/>
        </w:rPr>
        <w:t>) | 2015 - 2019 | Postdoc</w:t>
      </w:r>
      <w:r w:rsidR="008F5D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| $</w:t>
      </w:r>
      <w:r w:rsidR="00AD1940">
        <w:rPr>
          <w:rFonts w:ascii="Garamond" w:hAnsi="Garamond"/>
          <w:sz w:val="22"/>
          <w:szCs w:val="22"/>
        </w:rPr>
        <w:t>240,200 (to WHRC)</w:t>
      </w:r>
    </w:p>
    <w:p w14:paraId="7AB442C2" w14:textId="31723B48" w:rsidR="00A10420" w:rsidRDefault="00A10420" w:rsidP="00A10420">
      <w:pPr>
        <w:spacing w:after="8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Increasing fire severity and the loss of legacy carbon from forest and tundra ecosystems of northwestern North America</w:t>
      </w:r>
    </w:p>
    <w:p w14:paraId="20A32996" w14:textId="4527AC76" w:rsidR="00A10420" w:rsidRPr="00C31717" w:rsidRDefault="00A10420" w:rsidP="00A10420">
      <w:pPr>
        <w:ind w:left="360" w:hanging="360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sz w:val="22"/>
          <w:szCs w:val="22"/>
        </w:rPr>
        <w:t xml:space="preserve">INTERFACE Student Collaborative Exchange Program, Purdue University </w:t>
      </w:r>
      <w:r w:rsidRPr="00C31717">
        <w:rPr>
          <w:rFonts w:ascii="Garamond" w:hAnsi="Garamond"/>
          <w:sz w:val="20"/>
        </w:rPr>
        <w:t xml:space="preserve">| </w:t>
      </w:r>
      <w:r w:rsidRPr="00C31717">
        <w:rPr>
          <w:rFonts w:ascii="Garamond" w:hAnsi="Garamond"/>
          <w:sz w:val="22"/>
          <w:szCs w:val="22"/>
        </w:rPr>
        <w:t>2011 | Co-I | $430</w:t>
      </w:r>
      <w:r w:rsidR="00AD1940">
        <w:rPr>
          <w:rFonts w:ascii="Garamond" w:hAnsi="Garamond"/>
          <w:sz w:val="22"/>
          <w:szCs w:val="22"/>
        </w:rPr>
        <w:t xml:space="preserve"> (total)</w:t>
      </w:r>
    </w:p>
    <w:p w14:paraId="2E7F29AC" w14:textId="211DFF1D" w:rsidR="00A10420" w:rsidRPr="00C31717" w:rsidRDefault="00A10420" w:rsidP="00A10420">
      <w:pPr>
        <w:spacing w:after="80"/>
        <w:ind w:left="360" w:hanging="360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i/>
          <w:sz w:val="22"/>
          <w:szCs w:val="22"/>
        </w:rPr>
        <w:t>Examining the effects of water availability on land surface temperatures in grassland and forest ecosystems</w:t>
      </w:r>
    </w:p>
    <w:p w14:paraId="718590A3" w14:textId="18AE4198" w:rsidR="00CC5233" w:rsidRPr="009B5C3B" w:rsidRDefault="00CC5233" w:rsidP="00CC5233">
      <w:pPr>
        <w:pStyle w:val="SectionTitle"/>
        <w:spacing w:before="200" w:after="80" w:line="240" w:lineRule="auto"/>
        <w:ind w:left="360" w:hanging="360"/>
        <w:rPr>
          <w:b/>
          <w:sz w:val="24"/>
        </w:rPr>
      </w:pPr>
      <w:r>
        <w:rPr>
          <w:b/>
          <w:sz w:val="24"/>
        </w:rPr>
        <w:t>Mentoring</w:t>
      </w:r>
    </w:p>
    <w:p w14:paraId="294BCD59" w14:textId="43E14AFE" w:rsidR="00CF3F9B" w:rsidRDefault="00CF3F9B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Chritina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Schaedel</w:t>
      </w:r>
      <w:proofErr w:type="spellEnd"/>
      <w:r>
        <w:rPr>
          <w:rFonts w:ascii="Garamond" w:hAnsi="Garamond"/>
          <w:sz w:val="22"/>
          <w:szCs w:val="22"/>
        </w:rPr>
        <w:t xml:space="preserve"> | Research Scientist at Woodwell Climate Research Center | 2023</w:t>
      </w:r>
    </w:p>
    <w:p w14:paraId="6401FDBB" w14:textId="2B81B00E" w:rsidR="00CF3F9B" w:rsidRDefault="00CF3F9B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Elchin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Jafarov</w:t>
      </w:r>
      <w:proofErr w:type="spellEnd"/>
      <w:r>
        <w:rPr>
          <w:rFonts w:ascii="Garamond" w:hAnsi="Garamond"/>
          <w:sz w:val="22"/>
          <w:szCs w:val="22"/>
        </w:rPr>
        <w:t xml:space="preserve"> | Research Scientist at Woodwell Climate Research Center | 2023</w:t>
      </w:r>
    </w:p>
    <w:p w14:paraId="525754ED" w14:textId="1DAF2A99" w:rsidR="00277000" w:rsidRDefault="00277000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Joshua Rady | Postdoctoral Researcher at Woodwell Climate Research Center | 2022</w:t>
      </w:r>
      <w:r w:rsidR="00CF3F9B">
        <w:rPr>
          <w:rFonts w:ascii="Garamond" w:hAnsi="Garamond"/>
          <w:sz w:val="22"/>
          <w:szCs w:val="22"/>
        </w:rPr>
        <w:t xml:space="preserve"> - 2023</w:t>
      </w:r>
    </w:p>
    <w:p w14:paraId="1056C224" w14:textId="4C196532" w:rsidR="007C1ACC" w:rsidRDefault="007C1ACC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Anna Gagne-</w:t>
      </w:r>
      <w:proofErr w:type="spellStart"/>
      <w:r>
        <w:rPr>
          <w:rFonts w:ascii="Garamond" w:hAnsi="Garamond"/>
          <w:sz w:val="22"/>
          <w:szCs w:val="22"/>
        </w:rPr>
        <w:t>Landmann</w:t>
      </w:r>
      <w:proofErr w:type="spellEnd"/>
      <w:r>
        <w:rPr>
          <w:rFonts w:ascii="Garamond" w:hAnsi="Garamond"/>
          <w:sz w:val="22"/>
          <w:szCs w:val="22"/>
        </w:rPr>
        <w:t xml:space="preserve"> | Research Assistant at Woodwell Climate Research Center | 2022</w:t>
      </w:r>
      <w:r w:rsidR="00CF3F9B">
        <w:rPr>
          <w:rFonts w:ascii="Garamond" w:hAnsi="Garamond"/>
          <w:sz w:val="22"/>
          <w:szCs w:val="22"/>
        </w:rPr>
        <w:t xml:space="preserve"> - 2023</w:t>
      </w:r>
    </w:p>
    <w:p w14:paraId="5B0F33D6" w14:textId="3ADE7707" w:rsidR="00A666CF" w:rsidRDefault="00A666CF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lastRenderedPageBreak/>
        <w:t>Aiza</w:t>
      </w:r>
      <w:proofErr w:type="spellEnd"/>
      <w:r>
        <w:rPr>
          <w:rFonts w:ascii="Garamond" w:hAnsi="Garamond"/>
          <w:sz w:val="22"/>
          <w:szCs w:val="22"/>
        </w:rPr>
        <w:t xml:space="preserve"> Kabeer | </w:t>
      </w:r>
      <w:r w:rsidR="007C1ACC">
        <w:rPr>
          <w:rFonts w:ascii="Garamond" w:hAnsi="Garamond"/>
          <w:sz w:val="22"/>
          <w:szCs w:val="22"/>
        </w:rPr>
        <w:t>Research Assistant</w:t>
      </w:r>
      <w:r>
        <w:rPr>
          <w:rFonts w:ascii="Garamond" w:hAnsi="Garamond"/>
          <w:sz w:val="22"/>
          <w:szCs w:val="22"/>
        </w:rPr>
        <w:t xml:space="preserve"> at Woodwell Climate Research Center | 2022</w:t>
      </w:r>
      <w:r w:rsidR="00CF3F9B">
        <w:rPr>
          <w:rFonts w:ascii="Garamond" w:hAnsi="Garamond"/>
          <w:sz w:val="22"/>
          <w:szCs w:val="22"/>
        </w:rPr>
        <w:t xml:space="preserve"> - 2023</w:t>
      </w:r>
    </w:p>
    <w:p w14:paraId="0AC48393" w14:textId="70DFF6E2" w:rsidR="001C7B37" w:rsidRDefault="001C7B37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Ridhima Sing | Intern at Woodwell Climate Research Center | 2022</w:t>
      </w:r>
    </w:p>
    <w:p w14:paraId="58EBA066" w14:textId="5EBA369B" w:rsidR="00E3196A" w:rsidRDefault="00E3196A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Anna </w:t>
      </w:r>
      <w:proofErr w:type="spellStart"/>
      <w:r>
        <w:rPr>
          <w:rFonts w:ascii="Garamond" w:hAnsi="Garamond"/>
          <w:sz w:val="22"/>
          <w:szCs w:val="22"/>
        </w:rPr>
        <w:t>Talucci</w:t>
      </w:r>
      <w:proofErr w:type="spellEnd"/>
      <w:r>
        <w:rPr>
          <w:rFonts w:ascii="Garamond" w:hAnsi="Garamond"/>
          <w:sz w:val="22"/>
          <w:szCs w:val="22"/>
        </w:rPr>
        <w:t xml:space="preserve"> | Postdoctoral Researcher at Woodwell Climate Research Center | 2022</w:t>
      </w:r>
      <w:r w:rsidR="00CF3F9B">
        <w:rPr>
          <w:rFonts w:ascii="Garamond" w:hAnsi="Garamond"/>
          <w:sz w:val="22"/>
          <w:szCs w:val="22"/>
        </w:rPr>
        <w:t xml:space="preserve"> - 2023</w:t>
      </w:r>
    </w:p>
    <w:p w14:paraId="119E89D2" w14:textId="1A06F64A" w:rsidR="00EE5156" w:rsidRDefault="00EE5156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Naren</w:t>
      </w:r>
      <w:proofErr w:type="spellEnd"/>
      <w:r>
        <w:rPr>
          <w:rFonts w:ascii="Garamond" w:hAnsi="Garamond"/>
          <w:sz w:val="22"/>
          <w:szCs w:val="22"/>
        </w:rPr>
        <w:t xml:space="preserve"> Vohra | Intern at Woodwell Climate Research Center | 2022</w:t>
      </w:r>
    </w:p>
    <w:p w14:paraId="0C4B2A96" w14:textId="697B2969" w:rsidR="001C2D05" w:rsidRDefault="001C2D05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Yili</w:t>
      </w:r>
      <w:proofErr w:type="spellEnd"/>
      <w:r>
        <w:rPr>
          <w:rFonts w:ascii="Garamond" w:hAnsi="Garamond"/>
          <w:sz w:val="22"/>
          <w:szCs w:val="22"/>
        </w:rPr>
        <w:t xml:space="preserve"> Yang | </w:t>
      </w:r>
      <w:r w:rsidR="00380339">
        <w:rPr>
          <w:rFonts w:ascii="Garamond" w:hAnsi="Garamond"/>
          <w:sz w:val="22"/>
          <w:szCs w:val="22"/>
        </w:rPr>
        <w:t>Data Science Consultant</w:t>
      </w:r>
      <w:r>
        <w:rPr>
          <w:rFonts w:ascii="Garamond" w:hAnsi="Garamond"/>
          <w:sz w:val="22"/>
          <w:szCs w:val="22"/>
        </w:rPr>
        <w:t xml:space="preserve"> at Woodwell Climate Research Center | 202</w:t>
      </w:r>
      <w:r w:rsidR="00380339">
        <w:rPr>
          <w:rFonts w:ascii="Garamond" w:hAnsi="Garamond"/>
          <w:sz w:val="22"/>
          <w:szCs w:val="22"/>
        </w:rPr>
        <w:t>2</w:t>
      </w:r>
      <w:r w:rsidR="00CF3F9B">
        <w:rPr>
          <w:rFonts w:ascii="Garamond" w:hAnsi="Garamond"/>
          <w:sz w:val="22"/>
          <w:szCs w:val="22"/>
        </w:rPr>
        <w:t xml:space="preserve"> - 2023</w:t>
      </w:r>
    </w:p>
    <w:p w14:paraId="54E8402A" w14:textId="0C59BCCE" w:rsidR="00EB5579" w:rsidRDefault="00EB5579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Valeria Briones | Research Assistant at Woodwell Climate Research Center | 2021</w:t>
      </w:r>
      <w:r w:rsidR="00380339">
        <w:rPr>
          <w:rFonts w:ascii="Garamond" w:hAnsi="Garamond"/>
          <w:sz w:val="22"/>
          <w:szCs w:val="22"/>
        </w:rPr>
        <w:t xml:space="preserve"> - 202</w:t>
      </w:r>
      <w:r w:rsidR="00CF3F9B">
        <w:rPr>
          <w:rFonts w:ascii="Garamond" w:hAnsi="Garamond"/>
          <w:sz w:val="22"/>
          <w:szCs w:val="22"/>
        </w:rPr>
        <w:t>3</w:t>
      </w:r>
    </w:p>
    <w:p w14:paraId="77B8E16E" w14:textId="266F4508" w:rsidR="002727AC" w:rsidRDefault="002727AC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Jacquelyn Dean | Research Assistant at Woodwell Climate Research Center | 2021</w:t>
      </w:r>
      <w:r w:rsidR="00380339">
        <w:rPr>
          <w:rFonts w:ascii="Garamond" w:hAnsi="Garamond"/>
          <w:sz w:val="22"/>
          <w:szCs w:val="22"/>
        </w:rPr>
        <w:t xml:space="preserve"> - 202</w:t>
      </w:r>
      <w:r w:rsidR="00CF3F9B">
        <w:rPr>
          <w:rFonts w:ascii="Garamond" w:hAnsi="Garamond"/>
          <w:sz w:val="22"/>
          <w:szCs w:val="22"/>
        </w:rPr>
        <w:t>3</w:t>
      </w:r>
    </w:p>
    <w:p w14:paraId="02F227CF" w14:textId="509C999D" w:rsidR="00290FDC" w:rsidRDefault="00290FDC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Anna </w:t>
      </w:r>
      <w:proofErr w:type="spellStart"/>
      <w:r>
        <w:rPr>
          <w:rFonts w:ascii="Garamond" w:hAnsi="Garamond"/>
          <w:sz w:val="22"/>
          <w:szCs w:val="22"/>
        </w:rPr>
        <w:t>Virkkala</w:t>
      </w:r>
      <w:proofErr w:type="spellEnd"/>
      <w:r>
        <w:rPr>
          <w:rFonts w:ascii="Garamond" w:hAnsi="Garamond"/>
          <w:sz w:val="22"/>
          <w:szCs w:val="22"/>
        </w:rPr>
        <w:t xml:space="preserve"> | Postdoctoral Researcher at WHRC | 2020</w:t>
      </w:r>
      <w:r w:rsidR="00357F6D">
        <w:rPr>
          <w:rFonts w:ascii="Garamond" w:hAnsi="Garamond"/>
          <w:sz w:val="22"/>
          <w:szCs w:val="22"/>
        </w:rPr>
        <w:t xml:space="preserve"> - 202</w:t>
      </w:r>
      <w:r w:rsidR="00CF3F9B">
        <w:rPr>
          <w:rFonts w:ascii="Garamond" w:hAnsi="Garamond"/>
          <w:sz w:val="22"/>
          <w:szCs w:val="22"/>
        </w:rPr>
        <w:t>3</w:t>
      </w:r>
    </w:p>
    <w:p w14:paraId="1AE2B6AB" w14:textId="6DB396DA" w:rsidR="002F6CC9" w:rsidRDefault="002F6CC9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Arden Burrell | Postdoctoral Researcher at WHRC | 2020</w:t>
      </w:r>
      <w:r w:rsidR="00357F6D">
        <w:rPr>
          <w:rFonts w:ascii="Garamond" w:hAnsi="Garamond"/>
          <w:sz w:val="22"/>
          <w:szCs w:val="22"/>
        </w:rPr>
        <w:t xml:space="preserve"> - 202</w:t>
      </w:r>
      <w:r w:rsidR="00CF3F9B">
        <w:rPr>
          <w:rFonts w:ascii="Garamond" w:hAnsi="Garamond"/>
          <w:sz w:val="22"/>
          <w:szCs w:val="22"/>
        </w:rPr>
        <w:t>3</w:t>
      </w:r>
    </w:p>
    <w:p w14:paraId="10EBF808" w14:textId="760C12DE" w:rsidR="00593269" w:rsidRDefault="00593269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Scott </w:t>
      </w:r>
      <w:proofErr w:type="spellStart"/>
      <w:r>
        <w:rPr>
          <w:rFonts w:ascii="Garamond" w:hAnsi="Garamond"/>
          <w:sz w:val="22"/>
          <w:szCs w:val="22"/>
        </w:rPr>
        <w:t>Zolkos</w:t>
      </w:r>
      <w:proofErr w:type="spellEnd"/>
      <w:r>
        <w:rPr>
          <w:rFonts w:ascii="Garamond" w:hAnsi="Garamond"/>
          <w:sz w:val="22"/>
          <w:szCs w:val="22"/>
        </w:rPr>
        <w:t xml:space="preserve"> | Postdoctoral Fellow at WHRC (joint with Harvard) | 2020</w:t>
      </w:r>
      <w:r w:rsidR="00357F6D">
        <w:rPr>
          <w:rFonts w:ascii="Garamond" w:hAnsi="Garamond"/>
          <w:sz w:val="22"/>
          <w:szCs w:val="22"/>
        </w:rPr>
        <w:t xml:space="preserve"> - 202</w:t>
      </w:r>
      <w:r w:rsidR="00380339">
        <w:rPr>
          <w:rFonts w:ascii="Garamond" w:hAnsi="Garamond"/>
          <w:sz w:val="22"/>
          <w:szCs w:val="22"/>
        </w:rPr>
        <w:t>2</w:t>
      </w:r>
    </w:p>
    <w:p w14:paraId="5E07B9C5" w14:textId="639ACDC2" w:rsidR="00E440BC" w:rsidRDefault="00E440BC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Sara Giacomini | Research Assistant at WHRC | 2019</w:t>
      </w:r>
      <w:r w:rsidR="00593269">
        <w:rPr>
          <w:rFonts w:ascii="Garamond" w:hAnsi="Garamond"/>
          <w:sz w:val="22"/>
          <w:szCs w:val="22"/>
        </w:rPr>
        <w:t xml:space="preserve"> - 202</w:t>
      </w:r>
      <w:r w:rsidR="00357F6D">
        <w:rPr>
          <w:rFonts w:ascii="Garamond" w:hAnsi="Garamond"/>
          <w:sz w:val="22"/>
          <w:szCs w:val="22"/>
        </w:rPr>
        <w:t>0</w:t>
      </w:r>
    </w:p>
    <w:p w14:paraId="7EF41618" w14:textId="1A177392" w:rsidR="00CC5233" w:rsidRDefault="00CC5233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Kathleen Savage | Research Associate at WHRC | 2019</w:t>
      </w:r>
      <w:r w:rsidR="00593269">
        <w:rPr>
          <w:rFonts w:ascii="Garamond" w:hAnsi="Garamond"/>
          <w:sz w:val="22"/>
          <w:szCs w:val="22"/>
        </w:rPr>
        <w:t xml:space="preserve"> - 2020</w:t>
      </w:r>
    </w:p>
    <w:p w14:paraId="39DE3198" w14:textId="266D7A38" w:rsidR="00A560E7" w:rsidRDefault="00A560E7" w:rsidP="00A560E7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Jocelyne Laflamme | Summer intern at WHRC | 2019 | </w:t>
      </w:r>
      <w:r w:rsidR="00263155">
        <w:rPr>
          <w:rFonts w:ascii="Garamond" w:hAnsi="Garamond"/>
          <w:sz w:val="22"/>
          <w:szCs w:val="22"/>
        </w:rPr>
        <w:t>Now Research Geographer at the University of British Columbia</w:t>
      </w:r>
    </w:p>
    <w:p w14:paraId="2B362247" w14:textId="5E544453" w:rsidR="00DB022C" w:rsidRDefault="00DB022C" w:rsidP="00A560E7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Molly Elder | Ph.D. student at Tufts University | 2018 - 20</w:t>
      </w:r>
      <w:r w:rsidR="00593269">
        <w:rPr>
          <w:rFonts w:ascii="Garamond" w:hAnsi="Garamond"/>
          <w:sz w:val="22"/>
          <w:szCs w:val="22"/>
        </w:rPr>
        <w:t>2</w:t>
      </w:r>
      <w:r w:rsidR="00380339">
        <w:rPr>
          <w:rFonts w:ascii="Garamond" w:hAnsi="Garamond"/>
          <w:sz w:val="22"/>
          <w:szCs w:val="22"/>
        </w:rPr>
        <w:t>2</w:t>
      </w:r>
    </w:p>
    <w:p w14:paraId="534B77E7" w14:textId="1A4D6F1F" w:rsidR="00A560E7" w:rsidRDefault="00A560E7" w:rsidP="00A560E7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Tatiana </w:t>
      </w:r>
      <w:proofErr w:type="spellStart"/>
      <w:r>
        <w:rPr>
          <w:rFonts w:ascii="Garamond" w:hAnsi="Garamond"/>
          <w:sz w:val="22"/>
          <w:szCs w:val="22"/>
        </w:rPr>
        <w:t>Shestakova</w:t>
      </w:r>
      <w:proofErr w:type="spellEnd"/>
      <w:r>
        <w:rPr>
          <w:rFonts w:ascii="Garamond" w:hAnsi="Garamond"/>
          <w:sz w:val="22"/>
          <w:szCs w:val="22"/>
        </w:rPr>
        <w:t xml:space="preserve"> | Postdoctoral Researcher at WHRC | 2019</w:t>
      </w:r>
      <w:r w:rsidR="00593269">
        <w:rPr>
          <w:rFonts w:ascii="Garamond" w:hAnsi="Garamond"/>
          <w:sz w:val="22"/>
          <w:szCs w:val="22"/>
        </w:rPr>
        <w:t xml:space="preserve"> - 202</w:t>
      </w:r>
      <w:r w:rsidR="00D45C62">
        <w:rPr>
          <w:rFonts w:ascii="Garamond" w:hAnsi="Garamond"/>
          <w:sz w:val="22"/>
          <w:szCs w:val="22"/>
        </w:rPr>
        <w:t>2</w:t>
      </w:r>
    </w:p>
    <w:p w14:paraId="03C69EDA" w14:textId="78F67BAC" w:rsidR="00A560E7" w:rsidRDefault="00A560E7" w:rsidP="00A560E7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Carly Phillips | Postdoctoral Fellow at WHRC (joint with Union of Concerned Scientists) | 2018 </w:t>
      </w:r>
      <w:r w:rsidR="00DB022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20</w:t>
      </w:r>
      <w:r w:rsidR="00593269">
        <w:rPr>
          <w:rFonts w:ascii="Garamond" w:hAnsi="Garamond"/>
          <w:sz w:val="22"/>
          <w:szCs w:val="22"/>
        </w:rPr>
        <w:t>20</w:t>
      </w:r>
      <w:r w:rsidR="00263155">
        <w:rPr>
          <w:rFonts w:ascii="Garamond" w:hAnsi="Garamond"/>
          <w:sz w:val="22"/>
          <w:szCs w:val="22"/>
        </w:rPr>
        <w:t xml:space="preserve"> | Now Researcher in Residence at the Pacific Institute for Climate Solutions</w:t>
      </w:r>
    </w:p>
    <w:p w14:paraId="6C1635EE" w14:textId="135F2E2F" w:rsidR="00DB022C" w:rsidRDefault="00DB022C" w:rsidP="00A560E7">
      <w:pPr>
        <w:spacing w:after="40"/>
        <w:ind w:left="360" w:hanging="36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Machteld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Vergouw</w:t>
      </w:r>
      <w:proofErr w:type="spellEnd"/>
      <w:r>
        <w:rPr>
          <w:rFonts w:ascii="Garamond" w:hAnsi="Garamond"/>
          <w:sz w:val="22"/>
          <w:szCs w:val="22"/>
        </w:rPr>
        <w:t xml:space="preserve"> | Visiting M.A. student at Tufts University | 2018</w:t>
      </w:r>
    </w:p>
    <w:p w14:paraId="0A079A41" w14:textId="78EC8B72" w:rsidR="00A560E7" w:rsidRDefault="00A560E7" w:rsidP="00A560E7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Michael </w:t>
      </w:r>
      <w:proofErr w:type="spellStart"/>
      <w:r>
        <w:rPr>
          <w:rFonts w:ascii="Garamond" w:hAnsi="Garamond"/>
          <w:sz w:val="22"/>
          <w:szCs w:val="22"/>
        </w:rPr>
        <w:t>Moubarak</w:t>
      </w:r>
      <w:proofErr w:type="spellEnd"/>
      <w:r>
        <w:rPr>
          <w:rFonts w:ascii="Garamond" w:hAnsi="Garamond"/>
          <w:sz w:val="22"/>
          <w:szCs w:val="22"/>
        </w:rPr>
        <w:t xml:space="preserve"> | Summer intern at WHRC | 2018 | </w:t>
      </w:r>
      <w:r w:rsidR="00263155">
        <w:rPr>
          <w:rFonts w:ascii="Garamond" w:hAnsi="Garamond"/>
          <w:sz w:val="22"/>
          <w:szCs w:val="22"/>
        </w:rPr>
        <w:t>Now M.S. student of Applied Physics and Mathematics at Columbia University</w:t>
      </w:r>
    </w:p>
    <w:p w14:paraId="036EFD6A" w14:textId="6719AB03" w:rsidR="00CC5233" w:rsidRDefault="00CC5233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Sol </w:t>
      </w:r>
      <w:proofErr w:type="spellStart"/>
      <w:r>
        <w:rPr>
          <w:rFonts w:ascii="Garamond" w:hAnsi="Garamond"/>
          <w:sz w:val="22"/>
          <w:szCs w:val="22"/>
        </w:rPr>
        <w:t>Cooperdock</w:t>
      </w:r>
      <w:proofErr w:type="spellEnd"/>
      <w:r>
        <w:rPr>
          <w:rFonts w:ascii="Garamond" w:hAnsi="Garamond"/>
          <w:sz w:val="22"/>
          <w:szCs w:val="22"/>
        </w:rPr>
        <w:t xml:space="preserve"> | Research Assistant at WHRC | 2018 </w:t>
      </w:r>
      <w:r w:rsidR="00A560E7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2019</w:t>
      </w:r>
      <w:r w:rsidR="009B6C64">
        <w:rPr>
          <w:rFonts w:ascii="Garamond" w:hAnsi="Garamond"/>
          <w:sz w:val="22"/>
          <w:szCs w:val="22"/>
        </w:rPr>
        <w:t xml:space="preserve"> | Now Project Scientist at UCLA Department of Atmospheric &amp; Oceanic Sciences</w:t>
      </w:r>
    </w:p>
    <w:p w14:paraId="0F72F22D" w14:textId="23B4C4BB" w:rsidR="00A560E7" w:rsidRDefault="00A560E7" w:rsidP="00A560E7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Leah Birch | Postdoctoral Fellow at WHRC | 2017 – 20</w:t>
      </w:r>
      <w:r w:rsidR="00593269">
        <w:rPr>
          <w:rFonts w:ascii="Garamond" w:hAnsi="Garamond"/>
          <w:sz w:val="22"/>
          <w:szCs w:val="22"/>
        </w:rPr>
        <w:t>20</w:t>
      </w:r>
      <w:r w:rsidR="009B6C64">
        <w:rPr>
          <w:rFonts w:ascii="Garamond" w:hAnsi="Garamond"/>
          <w:sz w:val="22"/>
          <w:szCs w:val="22"/>
        </w:rPr>
        <w:t xml:space="preserve"> | Now Atmospheric Data Scientist at MORSE Corp</w:t>
      </w:r>
    </w:p>
    <w:p w14:paraId="3A841043" w14:textId="184F5FA8" w:rsidR="00A560E7" w:rsidRDefault="00A560E7" w:rsidP="00A560E7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Julia </w:t>
      </w:r>
      <w:proofErr w:type="spellStart"/>
      <w:r>
        <w:rPr>
          <w:rFonts w:ascii="Garamond" w:hAnsi="Garamond"/>
          <w:sz w:val="22"/>
          <w:szCs w:val="22"/>
        </w:rPr>
        <w:t>Nojeim</w:t>
      </w:r>
      <w:proofErr w:type="spellEnd"/>
      <w:r>
        <w:rPr>
          <w:rFonts w:ascii="Garamond" w:hAnsi="Garamond"/>
          <w:sz w:val="22"/>
          <w:szCs w:val="22"/>
        </w:rPr>
        <w:t xml:space="preserve"> | Summer intern at WHRC | 2017 | </w:t>
      </w:r>
      <w:r w:rsidR="009B6C64">
        <w:rPr>
          <w:rFonts w:ascii="Garamond" w:hAnsi="Garamond"/>
          <w:sz w:val="22"/>
          <w:szCs w:val="22"/>
        </w:rPr>
        <w:t>Now Clean Energy Coordinator at the Yale Center for Business and the Environment</w:t>
      </w:r>
    </w:p>
    <w:p w14:paraId="0D7A1759" w14:textId="25C10948" w:rsidR="00CC5233" w:rsidRDefault="00CC5233" w:rsidP="00CC523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Stefano Potter | Research </w:t>
      </w:r>
      <w:r w:rsidR="00EB5579">
        <w:rPr>
          <w:rFonts w:ascii="Garamond" w:hAnsi="Garamond"/>
          <w:sz w:val="22"/>
          <w:szCs w:val="22"/>
        </w:rPr>
        <w:t>Associate</w:t>
      </w:r>
      <w:r>
        <w:rPr>
          <w:rFonts w:ascii="Garamond" w:hAnsi="Garamond"/>
          <w:sz w:val="22"/>
          <w:szCs w:val="22"/>
        </w:rPr>
        <w:t xml:space="preserve"> at WHRC | 2017 - 20</w:t>
      </w:r>
      <w:r w:rsidR="00593269">
        <w:rPr>
          <w:rFonts w:ascii="Garamond" w:hAnsi="Garamond"/>
          <w:sz w:val="22"/>
          <w:szCs w:val="22"/>
        </w:rPr>
        <w:t>2</w:t>
      </w:r>
      <w:r w:rsidR="00D45C62">
        <w:rPr>
          <w:rFonts w:ascii="Garamond" w:hAnsi="Garamond"/>
          <w:sz w:val="22"/>
          <w:szCs w:val="22"/>
        </w:rPr>
        <w:t>2</w:t>
      </w:r>
    </w:p>
    <w:p w14:paraId="1471EC5E" w14:textId="7BB6E03D" w:rsidR="00CC5233" w:rsidRPr="00A560E7" w:rsidRDefault="00CC5233" w:rsidP="00A560E7">
      <w:pPr>
        <w:spacing w:after="40"/>
        <w:ind w:left="360" w:hanging="36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Kylen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Solvik</w:t>
      </w:r>
      <w:proofErr w:type="spellEnd"/>
      <w:r>
        <w:rPr>
          <w:rFonts w:ascii="Garamond" w:hAnsi="Garamond"/>
          <w:sz w:val="22"/>
          <w:szCs w:val="22"/>
        </w:rPr>
        <w:t xml:space="preserve"> | Research Assistant at WHRC | </w:t>
      </w:r>
      <w:r w:rsidR="00A560E7">
        <w:rPr>
          <w:rFonts w:ascii="Garamond" w:hAnsi="Garamond"/>
          <w:sz w:val="22"/>
          <w:szCs w:val="22"/>
        </w:rPr>
        <w:t xml:space="preserve">2015 – 2018 | Now </w:t>
      </w:r>
      <w:r w:rsidR="009B6C64">
        <w:rPr>
          <w:rFonts w:ascii="Garamond" w:hAnsi="Garamond"/>
          <w:sz w:val="22"/>
          <w:szCs w:val="22"/>
        </w:rPr>
        <w:t>Ph.D.</w:t>
      </w:r>
      <w:r w:rsidR="00A560E7">
        <w:rPr>
          <w:rFonts w:ascii="Garamond" w:hAnsi="Garamond"/>
          <w:sz w:val="22"/>
          <w:szCs w:val="22"/>
        </w:rPr>
        <w:t xml:space="preserve"> </w:t>
      </w:r>
      <w:r w:rsidR="00263155">
        <w:rPr>
          <w:rFonts w:ascii="Garamond" w:hAnsi="Garamond"/>
          <w:sz w:val="22"/>
          <w:szCs w:val="22"/>
        </w:rPr>
        <w:t>s</w:t>
      </w:r>
      <w:r w:rsidR="00A560E7">
        <w:rPr>
          <w:rFonts w:ascii="Garamond" w:hAnsi="Garamond"/>
          <w:sz w:val="22"/>
          <w:szCs w:val="22"/>
        </w:rPr>
        <w:t>tudent of Geography at University of Colorado, Boulder</w:t>
      </w:r>
    </w:p>
    <w:p w14:paraId="6CFC2753" w14:textId="526F5738" w:rsidR="00C95A01" w:rsidRPr="009B5C3B" w:rsidRDefault="00C95A01" w:rsidP="0050417C">
      <w:pPr>
        <w:pStyle w:val="SectionTitle"/>
        <w:spacing w:before="200" w:after="80" w:line="240" w:lineRule="auto"/>
        <w:ind w:left="360" w:hanging="360"/>
        <w:rPr>
          <w:b/>
          <w:sz w:val="24"/>
        </w:rPr>
      </w:pPr>
      <w:r>
        <w:rPr>
          <w:b/>
          <w:sz w:val="24"/>
        </w:rPr>
        <w:t>Synergistic activities</w:t>
      </w:r>
    </w:p>
    <w:p w14:paraId="0A97B08D" w14:textId="3DD22F98" w:rsidR="00A8056B" w:rsidRDefault="00A8056B" w:rsidP="00AB0017">
      <w:pPr>
        <w:spacing w:after="40"/>
        <w:ind w:left="360" w:hanging="360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NGEE-Arctic Phase 4 Advisory Board member | 2023</w:t>
      </w:r>
    </w:p>
    <w:p w14:paraId="51928720" w14:textId="3A55D9F7" w:rsidR="00AB0017" w:rsidRPr="00AB0017" w:rsidRDefault="00AB0017" w:rsidP="00AB0017">
      <w:pPr>
        <w:spacing w:after="40"/>
        <w:ind w:left="360" w:hanging="360"/>
        <w:rPr>
          <w:rFonts w:ascii="Garamond" w:hAnsi="Garamond"/>
          <w:sz w:val="22"/>
          <w:szCs w:val="22"/>
          <w:lang w:val="en-GB"/>
        </w:rPr>
      </w:pPr>
      <w:r w:rsidRPr="00AB0017">
        <w:rPr>
          <w:rFonts w:ascii="Garamond" w:hAnsi="Garamond"/>
          <w:sz w:val="22"/>
          <w:szCs w:val="22"/>
          <w:lang w:val="en-GB"/>
        </w:rPr>
        <w:t>Joint Oak Ridge National Laboratory and Land Processes Laboratory Distributed Active Archive Center (ORNL and LP DAAC) User Working Group | 2023</w:t>
      </w:r>
    </w:p>
    <w:p w14:paraId="426B03AA" w14:textId="4480FF87" w:rsidR="00F94891" w:rsidRPr="00F94891" w:rsidRDefault="00F94891" w:rsidP="00ED6006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National Academies of Sciences |</w:t>
      </w:r>
      <w:r w:rsidR="004D5508">
        <w:rPr>
          <w:rFonts w:ascii="Garamond" w:hAnsi="Garamond"/>
          <w:sz w:val="22"/>
          <w:szCs w:val="22"/>
        </w:rPr>
        <w:t xml:space="preserve"> Workshop organizing committee, </w:t>
      </w:r>
      <w:r w:rsidR="004D5508">
        <w:rPr>
          <w:rFonts w:ascii="Garamond" w:hAnsi="Garamond"/>
          <w:i/>
          <w:iCs/>
          <w:sz w:val="22"/>
          <w:szCs w:val="22"/>
        </w:rPr>
        <w:t>Greenhouse Gas Emissions from Wildland Fires: Towards Improved Monitoring, Modeling, and Management</w:t>
      </w:r>
      <w:r w:rsidR="004D5508">
        <w:rPr>
          <w:rFonts w:ascii="Garamond" w:hAnsi="Garamond"/>
          <w:sz w:val="22"/>
          <w:szCs w:val="22"/>
        </w:rPr>
        <w:t>, 2023 |</w:t>
      </w:r>
      <w:r>
        <w:rPr>
          <w:rFonts w:ascii="Garamond" w:hAnsi="Garamond"/>
          <w:sz w:val="22"/>
          <w:szCs w:val="22"/>
        </w:rPr>
        <w:t xml:space="preserve"> Workshop participant, </w:t>
      </w:r>
      <w:r>
        <w:rPr>
          <w:rFonts w:ascii="Garamond" w:hAnsi="Garamond"/>
          <w:i/>
          <w:iCs/>
          <w:sz w:val="22"/>
          <w:szCs w:val="22"/>
        </w:rPr>
        <w:t>Tipping Points, Cascading Impacts, and Interacting Risks in the Earth System</w:t>
      </w:r>
      <w:r>
        <w:rPr>
          <w:rFonts w:ascii="Garamond" w:hAnsi="Garamond"/>
          <w:sz w:val="22"/>
          <w:szCs w:val="22"/>
        </w:rPr>
        <w:t>, 2023</w:t>
      </w:r>
    </w:p>
    <w:p w14:paraId="5A1A5BE6" w14:textId="63B50AC6" w:rsidR="000F17D7" w:rsidRDefault="000F17D7" w:rsidP="00ED6006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Deputy </w:t>
      </w:r>
      <w:proofErr w:type="gramStart"/>
      <w:r>
        <w:rPr>
          <w:rFonts w:ascii="Garamond" w:hAnsi="Garamond"/>
          <w:sz w:val="22"/>
          <w:szCs w:val="22"/>
        </w:rPr>
        <w:t>Lead</w:t>
      </w:r>
      <w:proofErr w:type="gramEnd"/>
      <w:r>
        <w:rPr>
          <w:rFonts w:ascii="Garamond" w:hAnsi="Garamond"/>
          <w:sz w:val="22"/>
          <w:szCs w:val="22"/>
        </w:rPr>
        <w:t xml:space="preserve"> | Permafrost Pathways | 2022</w:t>
      </w:r>
      <w:r w:rsidR="00A07EB4">
        <w:rPr>
          <w:rFonts w:ascii="Garamond" w:hAnsi="Garamond"/>
          <w:sz w:val="22"/>
          <w:szCs w:val="22"/>
        </w:rPr>
        <w:t xml:space="preserve"> - 2023</w:t>
      </w:r>
    </w:p>
    <w:p w14:paraId="4E8C14E1" w14:textId="1D0EB8CA" w:rsidR="00365407" w:rsidRDefault="00365407" w:rsidP="00ED6006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Space Committee | Woodwell Climate Research Center | 2022</w:t>
      </w:r>
      <w:r w:rsidR="00A07EB4">
        <w:rPr>
          <w:rFonts w:ascii="Garamond" w:hAnsi="Garamond"/>
          <w:sz w:val="22"/>
          <w:szCs w:val="22"/>
        </w:rPr>
        <w:t xml:space="preserve"> - 2023</w:t>
      </w:r>
    </w:p>
    <w:p w14:paraId="59438CE3" w14:textId="5504420A" w:rsidR="007E76D5" w:rsidRPr="0040645D" w:rsidRDefault="00BC1F12" w:rsidP="00ED6006">
      <w:pPr>
        <w:spacing w:after="40"/>
        <w:ind w:left="360" w:hanging="360"/>
        <w:rPr>
          <w:rFonts w:ascii="Garamond" w:hAnsi="Garamond"/>
          <w:sz w:val="22"/>
          <w:szCs w:val="22"/>
        </w:rPr>
      </w:pPr>
      <w:r w:rsidRPr="009A0CFF">
        <w:rPr>
          <w:rFonts w:ascii="Garamond" w:hAnsi="Garamond"/>
          <w:sz w:val="22"/>
          <w:szCs w:val="22"/>
        </w:rPr>
        <w:t>Ph</w:t>
      </w:r>
      <w:r>
        <w:rPr>
          <w:rFonts w:ascii="Garamond" w:hAnsi="Garamond"/>
          <w:sz w:val="22"/>
          <w:szCs w:val="22"/>
        </w:rPr>
        <w:t>.</w:t>
      </w:r>
      <w:r w:rsidRPr="009A0CFF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.</w:t>
      </w:r>
      <w:r w:rsidRPr="009A0CFF">
        <w:rPr>
          <w:rFonts w:ascii="Garamond" w:hAnsi="Garamond"/>
          <w:sz w:val="22"/>
          <w:szCs w:val="22"/>
        </w:rPr>
        <w:t xml:space="preserve"> Committee Member | University of Massachusetts, Boston</w:t>
      </w:r>
      <w:r w:rsidR="0040645D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2017-2021 | Clark University</w:t>
      </w:r>
      <w:r w:rsidR="0040645D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2020 </w:t>
      </w:r>
      <w:r w:rsidR="00A07EB4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202</w:t>
      </w:r>
      <w:r w:rsidR="00A07EB4">
        <w:rPr>
          <w:rFonts w:ascii="Garamond" w:hAnsi="Garamond"/>
          <w:sz w:val="22"/>
          <w:szCs w:val="22"/>
        </w:rPr>
        <w:t>3 | Tufts University, 2022 - 2023</w:t>
      </w:r>
    </w:p>
    <w:p w14:paraId="0610129C" w14:textId="50B21777" w:rsidR="00EA6F26" w:rsidRDefault="00EA6F26" w:rsidP="003E7D60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Co-organizer, Co-lead, and Session </w:t>
      </w:r>
      <w:r w:rsidR="008C626A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ead | Arctic-Boreal Carbon Flux Upscaling Workshop | 2020</w:t>
      </w:r>
    </w:p>
    <w:p w14:paraId="12832B3E" w14:textId="3424348D" w:rsidR="00F34562" w:rsidRDefault="00F34562" w:rsidP="003E7D60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Working Group </w:t>
      </w:r>
      <w:r w:rsidR="00317CE7">
        <w:rPr>
          <w:rFonts w:ascii="Garamond" w:hAnsi="Garamond"/>
          <w:sz w:val="22"/>
          <w:szCs w:val="22"/>
        </w:rPr>
        <w:t>Co-</w:t>
      </w:r>
      <w:r>
        <w:rPr>
          <w:rFonts w:ascii="Garamond" w:hAnsi="Garamond"/>
          <w:sz w:val="22"/>
          <w:szCs w:val="22"/>
        </w:rPr>
        <w:t xml:space="preserve">Lead | NASA </w:t>
      </w:r>
      <w:proofErr w:type="spellStart"/>
      <w:r>
        <w:rPr>
          <w:rFonts w:ascii="Garamond" w:hAnsi="Garamond"/>
          <w:sz w:val="22"/>
          <w:szCs w:val="22"/>
        </w:rPr>
        <w:t>ABoVE</w:t>
      </w:r>
      <w:proofErr w:type="spellEnd"/>
      <w:r>
        <w:rPr>
          <w:rFonts w:ascii="Garamond" w:hAnsi="Garamond"/>
          <w:sz w:val="22"/>
          <w:szCs w:val="22"/>
        </w:rPr>
        <w:t xml:space="preserve"> Vegetation Dynamics and Distribution | 2019</w:t>
      </w:r>
      <w:r w:rsidR="00FD30CA">
        <w:rPr>
          <w:rFonts w:ascii="Garamond" w:hAnsi="Garamond"/>
          <w:sz w:val="22"/>
          <w:szCs w:val="22"/>
        </w:rPr>
        <w:t xml:space="preserve"> - 202</w:t>
      </w:r>
      <w:r w:rsidR="00A07EB4">
        <w:rPr>
          <w:rFonts w:ascii="Garamond" w:hAnsi="Garamond"/>
          <w:sz w:val="22"/>
          <w:szCs w:val="22"/>
        </w:rPr>
        <w:t>3</w:t>
      </w:r>
    </w:p>
    <w:p w14:paraId="26B5E84E" w14:textId="32DFB398" w:rsidR="00ED6006" w:rsidRDefault="00C8307E" w:rsidP="00ED6006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Organizing Committee | NASA </w:t>
      </w:r>
      <w:proofErr w:type="spellStart"/>
      <w:r>
        <w:rPr>
          <w:rFonts w:ascii="Garamond" w:hAnsi="Garamond"/>
          <w:sz w:val="22"/>
          <w:szCs w:val="22"/>
        </w:rPr>
        <w:t>ABoVE</w:t>
      </w:r>
      <w:proofErr w:type="spellEnd"/>
      <w:r>
        <w:rPr>
          <w:rFonts w:ascii="Garamond" w:hAnsi="Garamond"/>
          <w:sz w:val="22"/>
          <w:szCs w:val="22"/>
        </w:rPr>
        <w:t xml:space="preserve"> Science Team Meetings</w:t>
      </w:r>
      <w:r w:rsidR="00ED6006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2019 </w:t>
      </w:r>
      <w:r w:rsidR="00154250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2020</w:t>
      </w:r>
      <w:r w:rsidR="00D07237">
        <w:rPr>
          <w:rFonts w:ascii="Garamond" w:hAnsi="Garamond"/>
          <w:sz w:val="22"/>
          <w:szCs w:val="22"/>
        </w:rPr>
        <w:t>, 2022</w:t>
      </w:r>
      <w:r w:rsidR="00A07EB4">
        <w:rPr>
          <w:rFonts w:ascii="Garamond" w:hAnsi="Garamond"/>
          <w:sz w:val="22"/>
          <w:szCs w:val="22"/>
        </w:rPr>
        <w:t xml:space="preserve"> - 2023</w:t>
      </w:r>
      <w:r w:rsidR="00ED6006">
        <w:rPr>
          <w:rFonts w:ascii="Garamond" w:hAnsi="Garamond"/>
          <w:sz w:val="22"/>
          <w:szCs w:val="22"/>
        </w:rPr>
        <w:t xml:space="preserve"> | Research to Operations workshop: Using </w:t>
      </w:r>
      <w:proofErr w:type="spellStart"/>
      <w:r w:rsidR="00ED6006">
        <w:rPr>
          <w:rFonts w:ascii="Garamond" w:hAnsi="Garamond"/>
          <w:sz w:val="22"/>
          <w:szCs w:val="22"/>
        </w:rPr>
        <w:t>ABoVE</w:t>
      </w:r>
      <w:proofErr w:type="spellEnd"/>
      <w:r w:rsidR="00ED6006">
        <w:rPr>
          <w:rFonts w:ascii="Garamond" w:hAnsi="Garamond"/>
          <w:sz w:val="22"/>
          <w:szCs w:val="22"/>
        </w:rPr>
        <w:t xml:space="preserve"> Data in Fire and Resource Management, 2019 - 202</w:t>
      </w:r>
      <w:r w:rsidR="00D07237">
        <w:rPr>
          <w:rFonts w:ascii="Garamond" w:hAnsi="Garamond"/>
          <w:sz w:val="22"/>
          <w:szCs w:val="22"/>
        </w:rPr>
        <w:t>2</w:t>
      </w:r>
    </w:p>
    <w:p w14:paraId="7D7F2A00" w14:textId="2A6202EE" w:rsidR="00043877" w:rsidRPr="00043877" w:rsidRDefault="00043877" w:rsidP="00ED6006">
      <w:pPr>
        <w:spacing w:after="40"/>
        <w:rPr>
          <w:rFonts w:ascii="Garamond" w:hAnsi="Garamond"/>
          <w:sz w:val="22"/>
          <w:szCs w:val="22"/>
        </w:rPr>
      </w:pPr>
      <w:r w:rsidRPr="00043877">
        <w:rPr>
          <w:rFonts w:ascii="Garamond" w:hAnsi="Garamond"/>
          <w:sz w:val="22"/>
          <w:szCs w:val="22"/>
        </w:rPr>
        <w:t>Primary Forest Task Team Member | International Union for Conservation of Nature | 2018 - 20</w:t>
      </w:r>
      <w:r w:rsidR="00FD30CA">
        <w:rPr>
          <w:rFonts w:ascii="Garamond" w:hAnsi="Garamond"/>
          <w:sz w:val="22"/>
          <w:szCs w:val="22"/>
        </w:rPr>
        <w:t>2</w:t>
      </w:r>
      <w:r w:rsidR="0082534D">
        <w:rPr>
          <w:rFonts w:ascii="Garamond" w:hAnsi="Garamond"/>
          <w:sz w:val="22"/>
          <w:szCs w:val="22"/>
        </w:rPr>
        <w:t>2</w:t>
      </w:r>
    </w:p>
    <w:p w14:paraId="1BB751A2" w14:textId="026FC3EF" w:rsidR="000363DB" w:rsidRPr="00531508" w:rsidRDefault="000363DB" w:rsidP="00BE67CC">
      <w:pPr>
        <w:spacing w:after="40"/>
        <w:ind w:left="360" w:hanging="36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Guest Editor | Environmental Research Letters | 2017</w:t>
      </w:r>
      <w:r w:rsidR="00A07EB4">
        <w:rPr>
          <w:rFonts w:ascii="Garamond" w:hAnsi="Garamond"/>
          <w:sz w:val="22"/>
          <w:szCs w:val="22"/>
        </w:rPr>
        <w:t xml:space="preserve"> </w:t>
      </w:r>
      <w:r w:rsidR="00327B10">
        <w:rPr>
          <w:rFonts w:ascii="Garamond" w:hAnsi="Garamond"/>
          <w:sz w:val="22"/>
          <w:szCs w:val="22"/>
        </w:rPr>
        <w:t>-</w:t>
      </w:r>
      <w:r w:rsidR="00A07EB4">
        <w:rPr>
          <w:rFonts w:ascii="Garamond" w:hAnsi="Garamond"/>
          <w:sz w:val="22"/>
          <w:szCs w:val="22"/>
        </w:rPr>
        <w:t xml:space="preserve"> </w:t>
      </w:r>
      <w:r w:rsidR="00327B10">
        <w:rPr>
          <w:rFonts w:ascii="Garamond" w:hAnsi="Garamond"/>
          <w:sz w:val="22"/>
          <w:szCs w:val="22"/>
        </w:rPr>
        <w:t>20</w:t>
      </w:r>
      <w:r w:rsidR="00FD30CA">
        <w:rPr>
          <w:rFonts w:ascii="Garamond" w:hAnsi="Garamond"/>
          <w:sz w:val="22"/>
          <w:szCs w:val="22"/>
        </w:rPr>
        <w:t>2</w:t>
      </w:r>
      <w:r w:rsidR="00A07EB4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 | </w:t>
      </w:r>
      <w:r w:rsidRPr="00531508">
        <w:rPr>
          <w:rFonts w:ascii="Garamond" w:hAnsi="Garamond"/>
          <w:i/>
          <w:sz w:val="22"/>
          <w:szCs w:val="22"/>
        </w:rPr>
        <w:t xml:space="preserve">Resiliency and Vulnerability of Arctic and Boreal Ecosystems to Environmental Change: Advances and Outcomes of </w:t>
      </w:r>
      <w:proofErr w:type="spellStart"/>
      <w:r w:rsidRPr="00531508">
        <w:rPr>
          <w:rFonts w:ascii="Garamond" w:hAnsi="Garamond"/>
          <w:i/>
          <w:sz w:val="22"/>
          <w:szCs w:val="22"/>
        </w:rPr>
        <w:t>ABoVE</w:t>
      </w:r>
      <w:proofErr w:type="spellEnd"/>
      <w:r w:rsidRPr="00531508">
        <w:rPr>
          <w:rFonts w:ascii="Garamond" w:hAnsi="Garamond"/>
          <w:i/>
          <w:sz w:val="22"/>
          <w:szCs w:val="22"/>
        </w:rPr>
        <w:t xml:space="preserve"> (the Arctic Boreal Vulnerability Experiment)</w:t>
      </w:r>
    </w:p>
    <w:p w14:paraId="0CD7AB33" w14:textId="4EC43893" w:rsidR="00B542CA" w:rsidRDefault="00B542CA" w:rsidP="00ED6006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Steering Committee |</w:t>
      </w:r>
      <w:r w:rsidR="00ED600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Future of Fire Workshop</w:t>
      </w:r>
      <w:r w:rsidR="00350A2B">
        <w:rPr>
          <w:rFonts w:ascii="Garamond" w:hAnsi="Garamond"/>
          <w:sz w:val="22"/>
          <w:szCs w:val="22"/>
        </w:rPr>
        <w:t xml:space="preserve"> (NSF)</w:t>
      </w:r>
      <w:r w:rsidR="00ED6006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2017</w:t>
      </w:r>
      <w:r w:rsidR="00ED6006">
        <w:rPr>
          <w:rFonts w:ascii="Garamond" w:hAnsi="Garamond"/>
          <w:sz w:val="22"/>
          <w:szCs w:val="22"/>
        </w:rPr>
        <w:t xml:space="preserve"> | </w:t>
      </w:r>
      <w:r w:rsidR="003B1560">
        <w:rPr>
          <w:rFonts w:ascii="Garamond" w:hAnsi="Garamond"/>
          <w:sz w:val="22"/>
          <w:szCs w:val="22"/>
        </w:rPr>
        <w:t xml:space="preserve">WHRC Strategic Planning Committee, 2017 | </w:t>
      </w:r>
      <w:r w:rsidR="00ED6006">
        <w:rPr>
          <w:rFonts w:ascii="Garamond" w:hAnsi="Garamond"/>
          <w:sz w:val="22"/>
          <w:szCs w:val="22"/>
        </w:rPr>
        <w:t xml:space="preserve">International Boreal Forest Research Association (IBFRA) Meeting, 2018 </w:t>
      </w:r>
      <w:r w:rsidR="00272E8F">
        <w:rPr>
          <w:rFonts w:ascii="Garamond" w:hAnsi="Garamond"/>
          <w:sz w:val="22"/>
          <w:szCs w:val="22"/>
        </w:rPr>
        <w:t>–</w:t>
      </w:r>
      <w:r w:rsidR="00ED6006">
        <w:rPr>
          <w:rFonts w:ascii="Garamond" w:hAnsi="Garamond"/>
          <w:sz w:val="22"/>
          <w:szCs w:val="22"/>
        </w:rPr>
        <w:t xml:space="preserve"> 2021</w:t>
      </w:r>
      <w:r w:rsidR="00272E8F">
        <w:rPr>
          <w:rFonts w:ascii="Garamond" w:hAnsi="Garamond"/>
          <w:sz w:val="22"/>
          <w:szCs w:val="22"/>
        </w:rPr>
        <w:t xml:space="preserve"> | | WHRC Rebranding</w:t>
      </w:r>
      <w:r w:rsidR="003B1560">
        <w:rPr>
          <w:rFonts w:ascii="Garamond" w:hAnsi="Garamond"/>
          <w:sz w:val="22"/>
          <w:szCs w:val="22"/>
        </w:rPr>
        <w:t xml:space="preserve"> Committee</w:t>
      </w:r>
      <w:r w:rsidR="00272E8F">
        <w:rPr>
          <w:rFonts w:ascii="Garamond" w:hAnsi="Garamond"/>
          <w:sz w:val="22"/>
          <w:szCs w:val="22"/>
        </w:rPr>
        <w:t>, 2019-2020</w:t>
      </w:r>
    </w:p>
    <w:p w14:paraId="7E38F781" w14:textId="3133AE56" w:rsidR="00437619" w:rsidRDefault="00437619" w:rsidP="00BE67CC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Co-Lead |</w:t>
      </w:r>
      <w:r w:rsidR="004B5F91">
        <w:rPr>
          <w:rFonts w:ascii="Garamond" w:hAnsi="Garamond"/>
          <w:sz w:val="22"/>
          <w:szCs w:val="22"/>
        </w:rPr>
        <w:t xml:space="preserve"> Interagency Arctic Research Policy Committee</w:t>
      </w:r>
      <w:r>
        <w:rPr>
          <w:rFonts w:ascii="Garamond" w:hAnsi="Garamond"/>
          <w:sz w:val="22"/>
          <w:szCs w:val="22"/>
        </w:rPr>
        <w:t xml:space="preserve"> </w:t>
      </w:r>
      <w:r w:rsidR="004B5F91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IARPC</w:t>
      </w:r>
      <w:r w:rsidR="004B5F91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Terrestrial Ecology Fire Working Group | 2017</w:t>
      </w:r>
      <w:r w:rsidR="00340C12">
        <w:rPr>
          <w:rFonts w:ascii="Garamond" w:hAnsi="Garamond"/>
          <w:sz w:val="22"/>
          <w:szCs w:val="22"/>
        </w:rPr>
        <w:t xml:space="preserve"> </w:t>
      </w:r>
      <w:r w:rsidR="00CB3811">
        <w:rPr>
          <w:rFonts w:ascii="Garamond" w:hAnsi="Garamond"/>
          <w:sz w:val="22"/>
          <w:szCs w:val="22"/>
        </w:rPr>
        <w:t>-</w:t>
      </w:r>
      <w:r w:rsidR="00340C12">
        <w:rPr>
          <w:rFonts w:ascii="Garamond" w:hAnsi="Garamond"/>
          <w:sz w:val="22"/>
          <w:szCs w:val="22"/>
        </w:rPr>
        <w:t xml:space="preserve"> </w:t>
      </w:r>
      <w:r w:rsidR="00CB3811">
        <w:rPr>
          <w:rFonts w:ascii="Garamond" w:hAnsi="Garamond"/>
          <w:sz w:val="22"/>
          <w:szCs w:val="22"/>
        </w:rPr>
        <w:t>201</w:t>
      </w:r>
      <w:r w:rsidR="0023743B">
        <w:rPr>
          <w:rFonts w:ascii="Garamond" w:hAnsi="Garamond"/>
          <w:sz w:val="22"/>
          <w:szCs w:val="22"/>
        </w:rPr>
        <w:t>9</w:t>
      </w:r>
    </w:p>
    <w:p w14:paraId="3DCE6154" w14:textId="18D96CB8" w:rsidR="00491C1D" w:rsidRDefault="00491C1D" w:rsidP="00BE67CC">
      <w:pPr>
        <w:spacing w:after="40"/>
        <w:ind w:left="360" w:hanging="360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sz w:val="22"/>
          <w:szCs w:val="22"/>
        </w:rPr>
        <w:lastRenderedPageBreak/>
        <w:t>Science Team Member | NASA Arctic-Boreal Vulnerab</w:t>
      </w:r>
      <w:r w:rsidR="00441848">
        <w:rPr>
          <w:rFonts w:ascii="Garamond" w:hAnsi="Garamond"/>
          <w:sz w:val="22"/>
          <w:szCs w:val="22"/>
        </w:rPr>
        <w:t>ility Experiment (</w:t>
      </w:r>
      <w:proofErr w:type="spellStart"/>
      <w:r w:rsidR="00441848">
        <w:rPr>
          <w:rFonts w:ascii="Garamond" w:hAnsi="Garamond"/>
          <w:sz w:val="22"/>
          <w:szCs w:val="22"/>
        </w:rPr>
        <w:t>ABoVE</w:t>
      </w:r>
      <w:proofErr w:type="spellEnd"/>
      <w:r w:rsidR="00441848">
        <w:rPr>
          <w:rFonts w:ascii="Garamond" w:hAnsi="Garamond"/>
          <w:sz w:val="22"/>
          <w:szCs w:val="22"/>
        </w:rPr>
        <w:t>) | 2015</w:t>
      </w:r>
      <w:r w:rsidR="00CA679B">
        <w:rPr>
          <w:rFonts w:ascii="Garamond" w:hAnsi="Garamond"/>
          <w:sz w:val="22"/>
          <w:szCs w:val="22"/>
        </w:rPr>
        <w:t xml:space="preserve"> </w:t>
      </w:r>
      <w:r w:rsidR="003F5DDE">
        <w:rPr>
          <w:rFonts w:ascii="Garamond" w:hAnsi="Garamond"/>
          <w:sz w:val="22"/>
          <w:szCs w:val="22"/>
        </w:rPr>
        <w:t>-</w:t>
      </w:r>
      <w:r w:rsidR="00CA679B">
        <w:rPr>
          <w:rFonts w:ascii="Garamond" w:hAnsi="Garamond"/>
          <w:sz w:val="22"/>
          <w:szCs w:val="22"/>
        </w:rPr>
        <w:t xml:space="preserve"> </w:t>
      </w:r>
      <w:r w:rsidR="00531508">
        <w:rPr>
          <w:rFonts w:ascii="Garamond" w:hAnsi="Garamond"/>
          <w:sz w:val="22"/>
          <w:szCs w:val="22"/>
        </w:rPr>
        <w:t>20</w:t>
      </w:r>
      <w:r w:rsidR="00C8307E">
        <w:rPr>
          <w:rFonts w:ascii="Garamond" w:hAnsi="Garamond"/>
          <w:sz w:val="22"/>
          <w:szCs w:val="22"/>
        </w:rPr>
        <w:t>2</w:t>
      </w:r>
      <w:r w:rsidR="00A07EB4">
        <w:rPr>
          <w:rFonts w:ascii="Garamond" w:hAnsi="Garamond"/>
          <w:sz w:val="22"/>
          <w:szCs w:val="22"/>
        </w:rPr>
        <w:t>3</w:t>
      </w:r>
    </w:p>
    <w:p w14:paraId="4D4E24AF" w14:textId="0203B6B9" w:rsidR="00AD290C" w:rsidRPr="00C31717" w:rsidRDefault="00AD290C" w:rsidP="00BE67CC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Organizer | WHRC monthly Journal Club | 2015 - 2019</w:t>
      </w:r>
    </w:p>
    <w:p w14:paraId="13D4C03D" w14:textId="19706201" w:rsidR="00E91A7B" w:rsidRDefault="00E91A7B" w:rsidP="00BE67CC">
      <w:pPr>
        <w:spacing w:after="40"/>
        <w:ind w:left="360" w:hanging="360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sz w:val="22"/>
          <w:szCs w:val="22"/>
        </w:rPr>
        <w:t>Lead Guest Editor | Environme</w:t>
      </w:r>
      <w:r w:rsidR="00491C1D" w:rsidRPr="00C31717">
        <w:rPr>
          <w:rFonts w:ascii="Garamond" w:hAnsi="Garamond"/>
          <w:sz w:val="22"/>
          <w:szCs w:val="22"/>
        </w:rPr>
        <w:t xml:space="preserve">ntal Research Letters </w:t>
      </w:r>
      <w:r w:rsidR="00ED6006">
        <w:rPr>
          <w:rFonts w:ascii="Garamond" w:hAnsi="Garamond"/>
          <w:sz w:val="22"/>
          <w:szCs w:val="22"/>
        </w:rPr>
        <w:t xml:space="preserve">| </w:t>
      </w:r>
      <w:r w:rsidRPr="00C31717">
        <w:rPr>
          <w:rFonts w:ascii="Garamond" w:hAnsi="Garamond"/>
          <w:i/>
          <w:sz w:val="22"/>
          <w:szCs w:val="22"/>
        </w:rPr>
        <w:t xml:space="preserve">Focus on Changing Fire Regimes: Interactions with </w:t>
      </w:r>
      <w:r w:rsidR="00491C1D" w:rsidRPr="00C31717">
        <w:rPr>
          <w:rFonts w:ascii="Garamond" w:hAnsi="Garamond"/>
          <w:i/>
          <w:sz w:val="22"/>
          <w:szCs w:val="22"/>
        </w:rPr>
        <w:t>Climate, Ecosystems, and Humans</w:t>
      </w:r>
      <w:r w:rsidR="00ED6006">
        <w:rPr>
          <w:rFonts w:ascii="Garamond" w:hAnsi="Garamond"/>
          <w:i/>
          <w:sz w:val="22"/>
          <w:szCs w:val="22"/>
        </w:rPr>
        <w:t xml:space="preserve"> </w:t>
      </w:r>
      <w:r w:rsidR="00ED6006" w:rsidRPr="00C31717">
        <w:rPr>
          <w:rFonts w:ascii="Garamond" w:hAnsi="Garamond"/>
          <w:sz w:val="22"/>
          <w:szCs w:val="22"/>
        </w:rPr>
        <w:t>| 2015</w:t>
      </w:r>
      <w:r w:rsidR="00ED6006">
        <w:rPr>
          <w:rFonts w:ascii="Garamond" w:hAnsi="Garamond"/>
          <w:sz w:val="22"/>
          <w:szCs w:val="22"/>
        </w:rPr>
        <w:t>-2020</w:t>
      </w:r>
    </w:p>
    <w:p w14:paraId="076C92B7" w14:textId="553CA6A2" w:rsidR="00ED6006" w:rsidRPr="00C31717" w:rsidRDefault="00ED6006" w:rsidP="00ED6006">
      <w:pPr>
        <w:spacing w:after="40"/>
        <w:ind w:left="360" w:hanging="360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sz w:val="22"/>
          <w:szCs w:val="22"/>
        </w:rPr>
        <w:t xml:space="preserve">Session Convener </w:t>
      </w:r>
      <w:r>
        <w:rPr>
          <w:rFonts w:ascii="Garamond" w:hAnsi="Garamond"/>
          <w:sz w:val="22"/>
          <w:szCs w:val="22"/>
        </w:rPr>
        <w:t xml:space="preserve">| </w:t>
      </w:r>
      <w:r w:rsidRPr="00C31717">
        <w:rPr>
          <w:rFonts w:ascii="Garamond" w:hAnsi="Garamond"/>
          <w:sz w:val="22"/>
          <w:szCs w:val="22"/>
        </w:rPr>
        <w:t>Ecological Society of America Annual Meeting</w:t>
      </w:r>
      <w:r>
        <w:rPr>
          <w:rFonts w:ascii="Garamond" w:hAnsi="Garamond"/>
          <w:sz w:val="22"/>
          <w:szCs w:val="22"/>
        </w:rPr>
        <w:t xml:space="preserve">, </w:t>
      </w:r>
      <w:r w:rsidRPr="00C31717">
        <w:rPr>
          <w:rFonts w:ascii="Garamond" w:hAnsi="Garamond"/>
          <w:i/>
          <w:sz w:val="22"/>
          <w:szCs w:val="22"/>
        </w:rPr>
        <w:t>Modeling: Communities, Disturbance, and Succession</w:t>
      </w:r>
      <w:r>
        <w:rPr>
          <w:rFonts w:ascii="Garamond" w:hAnsi="Garamond"/>
          <w:sz w:val="22"/>
          <w:szCs w:val="22"/>
        </w:rPr>
        <w:t xml:space="preserve">, 2014 | </w:t>
      </w:r>
      <w:r w:rsidRPr="00C31717">
        <w:rPr>
          <w:rFonts w:ascii="Garamond" w:hAnsi="Garamond"/>
          <w:sz w:val="22"/>
          <w:szCs w:val="22"/>
        </w:rPr>
        <w:t>American Geophysical Union Fall Meeting</w:t>
      </w:r>
      <w:r>
        <w:rPr>
          <w:rFonts w:ascii="Garamond" w:hAnsi="Garamond"/>
          <w:sz w:val="22"/>
          <w:szCs w:val="22"/>
        </w:rPr>
        <w:t xml:space="preserve">, </w:t>
      </w:r>
      <w:r w:rsidRPr="00C31717">
        <w:rPr>
          <w:rFonts w:ascii="Garamond" w:hAnsi="Garamond"/>
          <w:i/>
          <w:sz w:val="22"/>
          <w:szCs w:val="22"/>
        </w:rPr>
        <w:t>The Role of Fire in the Earth System: Understanding Drivers, Feedbacks, and Interactions with the Land, Atmosphere and Society</w:t>
      </w:r>
      <w:r>
        <w:rPr>
          <w:rFonts w:ascii="Garamond" w:hAnsi="Garamond"/>
          <w:sz w:val="22"/>
          <w:szCs w:val="22"/>
        </w:rPr>
        <w:t xml:space="preserve">, </w:t>
      </w:r>
      <w:r w:rsidRPr="00C31717"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 xml:space="preserve">, 2017, 2018, 2020 | </w:t>
      </w:r>
      <w:r w:rsidRPr="000B7DBF">
        <w:rPr>
          <w:rFonts w:ascii="Garamond" w:hAnsi="Garamond"/>
          <w:i/>
          <w:sz w:val="22"/>
          <w:szCs w:val="22"/>
        </w:rPr>
        <w:t>Forest Disturbance in the Context of Shifting Climate: Understanding Disturbances and Their Interactions as Agents of Forest Change</w:t>
      </w:r>
      <w:r>
        <w:rPr>
          <w:rFonts w:ascii="Garamond" w:hAnsi="Garamond"/>
          <w:iCs/>
          <w:sz w:val="22"/>
          <w:szCs w:val="22"/>
        </w:rPr>
        <w:t xml:space="preserve">, 2020 | </w:t>
      </w:r>
      <w:r>
        <w:rPr>
          <w:rFonts w:ascii="Garamond" w:hAnsi="Garamond"/>
          <w:sz w:val="22"/>
          <w:szCs w:val="22"/>
        </w:rPr>
        <w:t xml:space="preserve">International Boreal Forest Research Association Conference, </w:t>
      </w:r>
      <w:r>
        <w:rPr>
          <w:rFonts w:ascii="Garamond" w:hAnsi="Garamond"/>
          <w:i/>
          <w:iCs/>
          <w:sz w:val="22"/>
          <w:szCs w:val="22"/>
        </w:rPr>
        <w:t>Forest Integrity, Ecosystem Services, and Management in the Boreal Zone</w:t>
      </w:r>
      <w:r>
        <w:rPr>
          <w:rFonts w:ascii="Garamond" w:hAnsi="Garamond"/>
          <w:sz w:val="22"/>
          <w:szCs w:val="22"/>
        </w:rPr>
        <w:t xml:space="preserve">; </w:t>
      </w:r>
      <w:r>
        <w:rPr>
          <w:rFonts w:ascii="Garamond" w:hAnsi="Garamond"/>
          <w:i/>
          <w:iCs/>
          <w:sz w:val="22"/>
          <w:szCs w:val="22"/>
        </w:rPr>
        <w:t>Changing Carbon Cycle Dynamics of Boreal Ecosystems</w:t>
      </w:r>
      <w:r>
        <w:rPr>
          <w:rFonts w:ascii="Garamond" w:hAnsi="Garamond"/>
          <w:sz w:val="22"/>
          <w:szCs w:val="22"/>
        </w:rPr>
        <w:t xml:space="preserve">; </w:t>
      </w:r>
      <w:r>
        <w:rPr>
          <w:rFonts w:ascii="Garamond" w:hAnsi="Garamond"/>
          <w:i/>
          <w:iCs/>
          <w:sz w:val="22"/>
          <w:szCs w:val="22"/>
        </w:rPr>
        <w:t>Observed Changes in Boreal Forest Productivity and Demographics</w:t>
      </w:r>
      <w:r>
        <w:rPr>
          <w:rFonts w:ascii="Garamond" w:hAnsi="Garamond"/>
          <w:sz w:val="22"/>
          <w:szCs w:val="22"/>
        </w:rPr>
        <w:t xml:space="preserve">; </w:t>
      </w:r>
      <w:r>
        <w:rPr>
          <w:rFonts w:ascii="Garamond" w:hAnsi="Garamond"/>
          <w:i/>
          <w:iCs/>
          <w:sz w:val="22"/>
          <w:szCs w:val="22"/>
        </w:rPr>
        <w:t>Projections of Future Changes in Boreal Forest Productivity and Demographics</w:t>
      </w:r>
      <w:r>
        <w:rPr>
          <w:rFonts w:ascii="Garamond" w:hAnsi="Garamond"/>
          <w:sz w:val="22"/>
          <w:szCs w:val="22"/>
        </w:rPr>
        <w:t>, 2021</w:t>
      </w:r>
    </w:p>
    <w:p w14:paraId="62AE0866" w14:textId="0DAD0AC7" w:rsidR="007C232D" w:rsidRPr="007C232D" w:rsidRDefault="00BE67CC" w:rsidP="007C232D">
      <w:pPr>
        <w:pStyle w:val="SectionTitle"/>
        <w:spacing w:before="200" w:after="80" w:line="240" w:lineRule="auto"/>
        <w:ind w:left="360" w:hanging="360"/>
        <w:rPr>
          <w:b/>
          <w:sz w:val="24"/>
        </w:rPr>
      </w:pPr>
      <w:r>
        <w:rPr>
          <w:b/>
          <w:sz w:val="24"/>
        </w:rPr>
        <w:t>outreach</w:t>
      </w:r>
    </w:p>
    <w:p w14:paraId="55FDEA4C" w14:textId="1ED37106" w:rsidR="00675E93" w:rsidRDefault="00675E93" w:rsidP="00675E9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Media Features | </w:t>
      </w:r>
      <w:proofErr w:type="spellStart"/>
      <w:r>
        <w:rPr>
          <w:rFonts w:ascii="Garamond" w:hAnsi="Garamond"/>
          <w:sz w:val="22"/>
          <w:szCs w:val="22"/>
        </w:rPr>
        <w:t>CarbonBrief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iCs/>
          <w:sz w:val="22"/>
          <w:szCs w:val="22"/>
        </w:rPr>
        <w:t>Nine ‘Tipping Points’ That Could be Triggered by Climate Change</w:t>
      </w:r>
      <w:r>
        <w:rPr>
          <w:rFonts w:ascii="Garamond" w:hAnsi="Garamond"/>
          <w:sz w:val="22"/>
          <w:szCs w:val="22"/>
        </w:rPr>
        <w:t xml:space="preserve">, 2020 | Grist, </w:t>
      </w:r>
      <w:r>
        <w:rPr>
          <w:rFonts w:ascii="Garamond" w:hAnsi="Garamond"/>
          <w:i/>
          <w:iCs/>
          <w:sz w:val="22"/>
          <w:szCs w:val="22"/>
        </w:rPr>
        <w:t>The 7 Climate Tipping Points that Could Change the World Forever</w:t>
      </w:r>
      <w:r>
        <w:rPr>
          <w:rFonts w:ascii="Garamond" w:hAnsi="Garamond"/>
          <w:sz w:val="22"/>
          <w:szCs w:val="22"/>
        </w:rPr>
        <w:t xml:space="preserve">, 2021 | Ben </w:t>
      </w:r>
      <w:proofErr w:type="spellStart"/>
      <w:r>
        <w:rPr>
          <w:rFonts w:ascii="Garamond" w:hAnsi="Garamond"/>
          <w:sz w:val="22"/>
          <w:szCs w:val="22"/>
        </w:rPr>
        <w:t>Rawlence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7C232D">
        <w:rPr>
          <w:rFonts w:ascii="Garamond" w:hAnsi="Garamond"/>
          <w:i/>
          <w:iCs/>
          <w:sz w:val="22"/>
          <w:szCs w:val="22"/>
        </w:rPr>
        <w:t xml:space="preserve">The </w:t>
      </w:r>
      <w:proofErr w:type="spellStart"/>
      <w:r w:rsidRPr="007C232D">
        <w:rPr>
          <w:rFonts w:ascii="Garamond" w:hAnsi="Garamond"/>
          <w:i/>
          <w:iCs/>
          <w:sz w:val="22"/>
          <w:szCs w:val="22"/>
        </w:rPr>
        <w:t>Treeline</w:t>
      </w:r>
      <w:proofErr w:type="spellEnd"/>
      <w:r w:rsidRPr="007C232D">
        <w:rPr>
          <w:rFonts w:ascii="Garamond" w:hAnsi="Garamond"/>
          <w:i/>
          <w:iCs/>
          <w:sz w:val="22"/>
          <w:szCs w:val="22"/>
        </w:rPr>
        <w:t>: The Last Forest and the Future of Life on Earth</w:t>
      </w:r>
      <w:r>
        <w:rPr>
          <w:rFonts w:ascii="Garamond" w:hAnsi="Garamond"/>
          <w:sz w:val="22"/>
          <w:szCs w:val="22"/>
        </w:rPr>
        <w:t xml:space="preserve">, 2022 | Nature, </w:t>
      </w:r>
      <w:r>
        <w:rPr>
          <w:rFonts w:ascii="Garamond" w:hAnsi="Garamond"/>
          <w:i/>
          <w:iCs/>
          <w:sz w:val="22"/>
          <w:szCs w:val="22"/>
        </w:rPr>
        <w:t>Russia's war in Ukraine forces Arctic climate projects to pivot</w:t>
      </w:r>
      <w:r>
        <w:rPr>
          <w:rFonts w:ascii="Garamond" w:hAnsi="Garamond"/>
          <w:sz w:val="22"/>
          <w:szCs w:val="22"/>
        </w:rPr>
        <w:t xml:space="preserve">, 2022 | Reuters, </w:t>
      </w:r>
      <w:r>
        <w:rPr>
          <w:rFonts w:ascii="Garamond" w:hAnsi="Garamond"/>
          <w:i/>
          <w:iCs/>
          <w:sz w:val="22"/>
          <w:szCs w:val="22"/>
        </w:rPr>
        <w:t>Why Arctic Fires are Releasing More Carbon than Ever</w:t>
      </w:r>
      <w:r>
        <w:rPr>
          <w:rFonts w:ascii="Garamond" w:hAnsi="Garamond"/>
          <w:sz w:val="22"/>
          <w:szCs w:val="22"/>
        </w:rPr>
        <w:t xml:space="preserve">, 2022 | The Financial Times, </w:t>
      </w:r>
      <w:r>
        <w:rPr>
          <w:rFonts w:ascii="Garamond" w:hAnsi="Garamond"/>
          <w:i/>
          <w:iCs/>
          <w:sz w:val="22"/>
          <w:szCs w:val="22"/>
        </w:rPr>
        <w:t>The Ancient Subarctic Forests at Risk from Climate Change and War</w:t>
      </w:r>
      <w:r>
        <w:rPr>
          <w:rFonts w:ascii="Garamond" w:hAnsi="Garamond"/>
          <w:sz w:val="22"/>
          <w:szCs w:val="22"/>
        </w:rPr>
        <w:t xml:space="preserve">, 2022 | CNN, </w:t>
      </w:r>
      <w:r>
        <w:rPr>
          <w:rFonts w:ascii="Garamond" w:hAnsi="Garamond"/>
          <w:i/>
          <w:iCs/>
          <w:sz w:val="22"/>
          <w:szCs w:val="22"/>
        </w:rPr>
        <w:t>Belching lakes, mystery craters, 'zombie fires': How the climate crisis is transforming the Arctic permafrost</w:t>
      </w:r>
      <w:r>
        <w:rPr>
          <w:rFonts w:ascii="Garamond" w:hAnsi="Garamond"/>
          <w:sz w:val="22"/>
          <w:szCs w:val="22"/>
        </w:rPr>
        <w:t xml:space="preserve">, 2022 | The New York Times, </w:t>
      </w:r>
      <w:r>
        <w:rPr>
          <w:rFonts w:ascii="Garamond" w:hAnsi="Garamond"/>
          <w:i/>
          <w:iCs/>
          <w:sz w:val="22"/>
          <w:szCs w:val="22"/>
        </w:rPr>
        <w:t>A Warming Siberia, wracked by wildfires, nears a crucial threshold</w:t>
      </w:r>
      <w:r>
        <w:rPr>
          <w:rFonts w:ascii="Garamond" w:hAnsi="Garamond"/>
          <w:sz w:val="22"/>
          <w:szCs w:val="22"/>
        </w:rPr>
        <w:t xml:space="preserve">, 2022 | </w:t>
      </w:r>
      <w:proofErr w:type="spellStart"/>
      <w:r>
        <w:rPr>
          <w:rFonts w:ascii="Garamond" w:hAnsi="Garamond"/>
          <w:sz w:val="22"/>
          <w:szCs w:val="22"/>
        </w:rPr>
        <w:t>Science|Business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992F43">
        <w:rPr>
          <w:rFonts w:ascii="Garamond" w:hAnsi="Garamond"/>
          <w:i/>
          <w:iCs/>
          <w:sz w:val="22"/>
          <w:szCs w:val="22"/>
        </w:rPr>
        <w:t>Arctic researchers forced to modify projects amid geopolitical tensions with Russia</w:t>
      </w:r>
      <w:r>
        <w:rPr>
          <w:rFonts w:ascii="Garamond" w:hAnsi="Garamond"/>
          <w:sz w:val="22"/>
          <w:szCs w:val="22"/>
        </w:rPr>
        <w:t>, 2022</w:t>
      </w:r>
    </w:p>
    <w:p w14:paraId="1D578F7F" w14:textId="436A0991" w:rsidR="00273880" w:rsidRPr="00273880" w:rsidRDefault="00273880" w:rsidP="00BC1F12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Climate Conference of the Parties | </w:t>
      </w:r>
      <w:r>
        <w:rPr>
          <w:rFonts w:ascii="Garamond" w:hAnsi="Garamond"/>
          <w:i/>
          <w:iCs/>
          <w:sz w:val="22"/>
          <w:szCs w:val="22"/>
        </w:rPr>
        <w:t>Permafrost Day, Cryosphere Pavilion</w:t>
      </w:r>
      <w:r>
        <w:rPr>
          <w:rFonts w:ascii="Garamond" w:hAnsi="Garamond"/>
          <w:sz w:val="22"/>
          <w:szCs w:val="22"/>
        </w:rPr>
        <w:t>, 2022</w:t>
      </w:r>
    </w:p>
    <w:p w14:paraId="1457B2BF" w14:textId="5DBA22F8" w:rsidR="000179C4" w:rsidRPr="00681B44" w:rsidRDefault="000179C4" w:rsidP="00BC1F12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NASA Request for Information | </w:t>
      </w:r>
      <w:r>
        <w:rPr>
          <w:rFonts w:ascii="Garamond" w:hAnsi="Garamond"/>
          <w:i/>
          <w:iCs/>
          <w:sz w:val="22"/>
          <w:szCs w:val="22"/>
        </w:rPr>
        <w:t>Terra and Aqua Orbital Drift Enables Novel Fire Science</w:t>
      </w:r>
      <w:r>
        <w:rPr>
          <w:rFonts w:ascii="Garamond" w:hAnsi="Garamond"/>
          <w:sz w:val="22"/>
          <w:szCs w:val="22"/>
        </w:rPr>
        <w:t>, 2022</w:t>
      </w:r>
      <w:r w:rsidR="00681B44">
        <w:rPr>
          <w:rFonts w:ascii="Garamond" w:hAnsi="Garamond"/>
          <w:sz w:val="22"/>
          <w:szCs w:val="22"/>
        </w:rPr>
        <w:t xml:space="preserve"> | </w:t>
      </w:r>
      <w:r w:rsidR="00681B44">
        <w:rPr>
          <w:rFonts w:ascii="Garamond" w:hAnsi="Garamond"/>
          <w:i/>
          <w:iCs/>
          <w:sz w:val="22"/>
          <w:szCs w:val="22"/>
        </w:rPr>
        <w:t>Burning Questions: Critical Needs for Remote Sensing of Fire Impacts on Ecosystems</w:t>
      </w:r>
      <w:r w:rsidR="00681B44">
        <w:rPr>
          <w:rFonts w:ascii="Garamond" w:hAnsi="Garamond"/>
          <w:sz w:val="22"/>
          <w:szCs w:val="22"/>
        </w:rPr>
        <w:t>, 2015</w:t>
      </w:r>
    </w:p>
    <w:p w14:paraId="0B637E9F" w14:textId="37F7B83D" w:rsidR="003C7006" w:rsidRDefault="003C7006" w:rsidP="00B1546A">
      <w:pPr>
        <w:spacing w:after="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Panelist | Permafrost Pathways: Connecting Science, People, and Policy for Arctic Justice and Global Climate | 2022</w:t>
      </w:r>
    </w:p>
    <w:p w14:paraId="4601381F" w14:textId="3370E820" w:rsidR="00B1546A" w:rsidRPr="00277EFA" w:rsidRDefault="00B1546A" w:rsidP="00B1546A">
      <w:pPr>
        <w:spacing w:after="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Op-ed | The Hill, </w:t>
      </w:r>
      <w:proofErr w:type="gramStart"/>
      <w:r w:rsidRPr="00A83330">
        <w:rPr>
          <w:rFonts w:ascii="Garamond" w:hAnsi="Garamond"/>
          <w:i/>
          <w:iCs/>
          <w:sz w:val="22"/>
        </w:rPr>
        <w:t>The</w:t>
      </w:r>
      <w:proofErr w:type="gramEnd"/>
      <w:r w:rsidRPr="00A83330">
        <w:rPr>
          <w:rFonts w:ascii="Garamond" w:hAnsi="Garamond"/>
          <w:i/>
          <w:iCs/>
          <w:sz w:val="22"/>
        </w:rPr>
        <w:t xml:space="preserve"> major emitter that’s missing from climate negotiations</w:t>
      </w:r>
      <w:r w:rsidRPr="00736BEA">
        <w:rPr>
          <w:rFonts w:ascii="Garamond" w:hAnsi="Garamond"/>
          <w:sz w:val="22"/>
        </w:rPr>
        <w:t>, 2021</w:t>
      </w:r>
      <w:r w:rsidR="00277EFA">
        <w:rPr>
          <w:rFonts w:ascii="Garamond" w:hAnsi="Garamond"/>
          <w:sz w:val="22"/>
        </w:rPr>
        <w:t xml:space="preserve"> | Scientific American, </w:t>
      </w:r>
      <w:r w:rsidR="00277EFA">
        <w:rPr>
          <w:rFonts w:ascii="Garamond" w:hAnsi="Garamond"/>
          <w:i/>
          <w:iCs/>
          <w:sz w:val="22"/>
        </w:rPr>
        <w:t>How stopping Alaskan wildfires can slow climate change</w:t>
      </w:r>
      <w:r w:rsidR="00277EFA">
        <w:rPr>
          <w:rFonts w:ascii="Garamond" w:hAnsi="Garamond"/>
          <w:sz w:val="22"/>
        </w:rPr>
        <w:t>, 2022</w:t>
      </w:r>
    </w:p>
    <w:p w14:paraId="6162305F" w14:textId="11879763" w:rsidR="006815E2" w:rsidRPr="002668D9" w:rsidRDefault="006815E2" w:rsidP="00BC1F12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Website Development and Curation | </w:t>
      </w:r>
      <w:r w:rsidRPr="002668D9">
        <w:rPr>
          <w:rFonts w:ascii="Garamond" w:hAnsi="Garamond"/>
          <w:i/>
          <w:iCs/>
          <w:sz w:val="22"/>
          <w:szCs w:val="22"/>
        </w:rPr>
        <w:t>Unstable Ground</w:t>
      </w:r>
      <w:r w:rsidR="002668D9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6815E2">
        <w:rPr>
          <w:rFonts w:ascii="Garamond" w:hAnsi="Garamond"/>
          <w:sz w:val="22"/>
          <w:szCs w:val="22"/>
        </w:rPr>
        <w:t>https://www.unstableground.org/</w:t>
      </w:r>
      <w:r w:rsidR="002668D9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2020</w:t>
      </w:r>
      <w:r w:rsidR="00A07EB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-</w:t>
      </w:r>
      <w:r w:rsidR="00A07EB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2021</w:t>
      </w:r>
      <w:r w:rsidR="002668D9">
        <w:rPr>
          <w:rFonts w:ascii="Garamond" w:hAnsi="Garamond"/>
          <w:sz w:val="22"/>
          <w:szCs w:val="22"/>
        </w:rPr>
        <w:t xml:space="preserve"> | </w:t>
      </w:r>
      <w:r w:rsidR="002668D9" w:rsidRPr="002668D9">
        <w:rPr>
          <w:rFonts w:ascii="Garamond" w:hAnsi="Garamond"/>
          <w:i/>
          <w:iCs/>
          <w:sz w:val="22"/>
          <w:szCs w:val="22"/>
        </w:rPr>
        <w:t>Permafrost Pathways</w:t>
      </w:r>
      <w:r w:rsidR="002668D9">
        <w:rPr>
          <w:rFonts w:ascii="Garamond" w:hAnsi="Garamond"/>
          <w:sz w:val="22"/>
          <w:szCs w:val="22"/>
        </w:rPr>
        <w:t xml:space="preserve">, </w:t>
      </w:r>
      <w:proofErr w:type="gramStart"/>
      <w:r w:rsidR="002668D9" w:rsidRPr="002668D9">
        <w:rPr>
          <w:rFonts w:ascii="Garamond" w:hAnsi="Garamond"/>
          <w:sz w:val="22"/>
          <w:szCs w:val="22"/>
        </w:rPr>
        <w:t>https://permafrost.woodwellclimate.org/</w:t>
      </w:r>
      <w:r w:rsidR="002668D9">
        <w:rPr>
          <w:rFonts w:ascii="Garamond" w:hAnsi="Garamond"/>
          <w:sz w:val="22"/>
          <w:szCs w:val="22"/>
        </w:rPr>
        <w:t xml:space="preserve"> ,</w:t>
      </w:r>
      <w:proofErr w:type="gramEnd"/>
      <w:r w:rsidR="002668D9">
        <w:rPr>
          <w:rFonts w:ascii="Garamond" w:hAnsi="Garamond"/>
          <w:sz w:val="22"/>
          <w:szCs w:val="22"/>
        </w:rPr>
        <w:t xml:space="preserve"> 2022</w:t>
      </w:r>
      <w:r w:rsidR="00A07EB4">
        <w:rPr>
          <w:rFonts w:ascii="Garamond" w:hAnsi="Garamond"/>
          <w:sz w:val="22"/>
          <w:szCs w:val="22"/>
        </w:rPr>
        <w:t xml:space="preserve"> - 2023</w:t>
      </w:r>
    </w:p>
    <w:p w14:paraId="20136417" w14:textId="75A6433B" w:rsidR="00144963" w:rsidRDefault="00144963" w:rsidP="0014496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Blog Contributor | Union of Concerned Scientists, </w:t>
      </w:r>
      <w:r>
        <w:rPr>
          <w:rFonts w:ascii="Garamond" w:hAnsi="Garamond"/>
          <w:i/>
          <w:sz w:val="22"/>
          <w:szCs w:val="22"/>
        </w:rPr>
        <w:t>Extreme Fires, Creative Solutions</w:t>
      </w:r>
      <w:r>
        <w:rPr>
          <w:rFonts w:ascii="Garamond" w:hAnsi="Garamond"/>
          <w:sz w:val="22"/>
          <w:szCs w:val="22"/>
        </w:rPr>
        <w:t>, 2019</w:t>
      </w:r>
    </w:p>
    <w:p w14:paraId="70A87F3B" w14:textId="4C956E3C" w:rsidR="00EF4B64" w:rsidRDefault="00EF4B64" w:rsidP="00911B7F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WHRC Policy Briefs |</w:t>
      </w:r>
      <w:r w:rsidRPr="00911B7F">
        <w:rPr>
          <w:rFonts w:ascii="Garamond" w:hAnsi="Garamond"/>
          <w:sz w:val="22"/>
          <w:szCs w:val="22"/>
        </w:rPr>
        <w:t xml:space="preserve"> Northern High-Latitude Wildfires and Climate Change</w:t>
      </w:r>
      <w:r w:rsidR="00BC1F12">
        <w:rPr>
          <w:rFonts w:ascii="Garamond" w:hAnsi="Garamond"/>
          <w:sz w:val="22"/>
          <w:szCs w:val="22"/>
        </w:rPr>
        <w:t xml:space="preserve">, </w:t>
      </w:r>
      <w:r w:rsidRPr="00911B7F">
        <w:rPr>
          <w:rFonts w:ascii="Garamond" w:hAnsi="Garamond"/>
          <w:sz w:val="22"/>
          <w:szCs w:val="22"/>
        </w:rPr>
        <w:t>2018 | Boreal, Temperate, and Tropical Primary Forests</w:t>
      </w:r>
      <w:r w:rsidR="00BC1F12">
        <w:rPr>
          <w:rFonts w:ascii="Garamond" w:hAnsi="Garamond"/>
          <w:sz w:val="22"/>
          <w:szCs w:val="22"/>
        </w:rPr>
        <w:t xml:space="preserve">, </w:t>
      </w:r>
      <w:r w:rsidRPr="00911B7F">
        <w:rPr>
          <w:rFonts w:ascii="Garamond" w:hAnsi="Garamond"/>
          <w:sz w:val="22"/>
          <w:szCs w:val="22"/>
        </w:rPr>
        <w:t>2019</w:t>
      </w:r>
    </w:p>
    <w:p w14:paraId="1BB2E40B" w14:textId="7EE40629" w:rsidR="00144963" w:rsidRPr="00911B7F" w:rsidRDefault="00144963" w:rsidP="00144963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Documentaries | Canadian Broadcasting Corporation, The Nature of Things, </w:t>
      </w:r>
      <w:r>
        <w:rPr>
          <w:rFonts w:ascii="Garamond" w:hAnsi="Garamond"/>
          <w:i/>
          <w:sz w:val="22"/>
          <w:szCs w:val="22"/>
        </w:rPr>
        <w:t>What Trees Talk About</w:t>
      </w:r>
      <w:r>
        <w:rPr>
          <w:rFonts w:ascii="Garamond" w:hAnsi="Garamond"/>
          <w:sz w:val="22"/>
          <w:szCs w:val="22"/>
        </w:rPr>
        <w:t xml:space="preserve">, 2017 | Northern Light Productions, </w:t>
      </w:r>
      <w:r>
        <w:rPr>
          <w:rFonts w:ascii="Garamond" w:hAnsi="Garamond"/>
          <w:i/>
          <w:iCs/>
          <w:sz w:val="22"/>
          <w:szCs w:val="22"/>
        </w:rPr>
        <w:t>Climate Emergency: Feedback Loops</w:t>
      </w:r>
      <w:r>
        <w:rPr>
          <w:rFonts w:ascii="Garamond" w:hAnsi="Garamond"/>
          <w:sz w:val="22"/>
          <w:szCs w:val="22"/>
        </w:rPr>
        <w:t>, 2021</w:t>
      </w:r>
    </w:p>
    <w:p w14:paraId="0CBE6852" w14:textId="16A0E0C7" w:rsidR="007F3EF8" w:rsidRPr="007F3EF8" w:rsidRDefault="007F3EF8" w:rsidP="00B036B6">
      <w:pPr>
        <w:spacing w:after="40"/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Seminar &amp; </w:t>
      </w:r>
      <w:r w:rsidRPr="00C31717">
        <w:rPr>
          <w:rFonts w:ascii="Garamond" w:hAnsi="Garamond"/>
          <w:sz w:val="22"/>
          <w:szCs w:val="22"/>
        </w:rPr>
        <w:t>Guest Lecturer |</w:t>
      </w:r>
      <w:r>
        <w:rPr>
          <w:rFonts w:ascii="Garamond" w:hAnsi="Garamond"/>
          <w:sz w:val="22"/>
          <w:szCs w:val="22"/>
        </w:rPr>
        <w:t xml:space="preserve"> </w:t>
      </w:r>
      <w:r w:rsidR="00EF05E1">
        <w:rPr>
          <w:rFonts w:ascii="Garamond" w:hAnsi="Garamond"/>
          <w:sz w:val="22"/>
          <w:szCs w:val="22"/>
        </w:rPr>
        <w:t xml:space="preserve">Yakut Scientific Center, </w:t>
      </w:r>
      <w:r>
        <w:rPr>
          <w:rFonts w:ascii="Garamond" w:hAnsi="Garamond"/>
          <w:sz w:val="22"/>
          <w:szCs w:val="22"/>
        </w:rPr>
        <w:t>Harvard University, Clark University, Stonehill College</w:t>
      </w:r>
      <w:r w:rsidR="00DD41C2">
        <w:rPr>
          <w:rFonts w:ascii="Garamond" w:hAnsi="Garamond"/>
          <w:sz w:val="22"/>
          <w:szCs w:val="22"/>
        </w:rPr>
        <w:t>, WHRC Community Lecture</w:t>
      </w:r>
      <w:r w:rsidR="00DB022C">
        <w:rPr>
          <w:rFonts w:ascii="Garamond" w:hAnsi="Garamond"/>
          <w:sz w:val="22"/>
          <w:szCs w:val="22"/>
        </w:rPr>
        <w:t>,</w:t>
      </w:r>
      <w:r w:rsidR="00172445">
        <w:rPr>
          <w:rFonts w:ascii="Garamond" w:hAnsi="Garamond"/>
          <w:sz w:val="22"/>
          <w:szCs w:val="22"/>
        </w:rPr>
        <w:t xml:space="preserve"> WHRC Board of Directors,</w:t>
      </w:r>
      <w:r w:rsidR="00DB022C">
        <w:rPr>
          <w:rFonts w:ascii="Garamond" w:hAnsi="Garamond"/>
          <w:sz w:val="22"/>
          <w:szCs w:val="22"/>
        </w:rPr>
        <w:t xml:space="preserve"> Trillium Asset Management</w:t>
      </w:r>
      <w:r w:rsidR="00652379">
        <w:rPr>
          <w:rFonts w:ascii="Garamond" w:hAnsi="Garamond"/>
          <w:sz w:val="22"/>
          <w:szCs w:val="22"/>
        </w:rPr>
        <w:t>, The Greene School</w:t>
      </w:r>
      <w:r w:rsidR="00282800">
        <w:rPr>
          <w:rFonts w:ascii="Garamond" w:hAnsi="Garamond"/>
          <w:sz w:val="22"/>
          <w:szCs w:val="22"/>
        </w:rPr>
        <w:t>, Northern Water Futures</w:t>
      </w:r>
      <w:r w:rsidR="003C7006">
        <w:rPr>
          <w:rFonts w:ascii="Garamond" w:hAnsi="Garamond"/>
          <w:sz w:val="22"/>
          <w:szCs w:val="22"/>
        </w:rPr>
        <w:t xml:space="preserve">, </w:t>
      </w:r>
      <w:r w:rsidR="004B5F91">
        <w:rPr>
          <w:rFonts w:ascii="Garamond" w:hAnsi="Garamond"/>
          <w:sz w:val="22"/>
          <w:szCs w:val="22"/>
        </w:rPr>
        <w:t>IARPC</w:t>
      </w:r>
      <w:r w:rsidR="00712D48">
        <w:rPr>
          <w:rFonts w:ascii="Garamond" w:hAnsi="Garamond"/>
          <w:sz w:val="22"/>
          <w:szCs w:val="22"/>
        </w:rPr>
        <w:t>, Tongji University</w:t>
      </w:r>
      <w:r w:rsidR="00A07EB4">
        <w:rPr>
          <w:rFonts w:ascii="Garamond" w:hAnsi="Garamond"/>
          <w:sz w:val="22"/>
          <w:szCs w:val="22"/>
        </w:rPr>
        <w:t>, Jet Propulsion Laboratory Carbon Club</w:t>
      </w:r>
      <w:r>
        <w:rPr>
          <w:rFonts w:ascii="Garamond" w:hAnsi="Garamond"/>
          <w:sz w:val="22"/>
          <w:szCs w:val="22"/>
        </w:rPr>
        <w:t xml:space="preserve"> | 2015</w:t>
      </w:r>
      <w:r w:rsidR="00A07EB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-</w:t>
      </w:r>
      <w:r w:rsidR="00A07EB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</w:t>
      </w:r>
      <w:r w:rsidR="00652379">
        <w:rPr>
          <w:rFonts w:ascii="Garamond" w:hAnsi="Garamond"/>
          <w:sz w:val="22"/>
          <w:szCs w:val="22"/>
        </w:rPr>
        <w:t>2</w:t>
      </w:r>
      <w:r w:rsidR="00A07EB4">
        <w:rPr>
          <w:rFonts w:ascii="Garamond" w:hAnsi="Garamond"/>
          <w:sz w:val="22"/>
          <w:szCs w:val="22"/>
        </w:rPr>
        <w:t>3</w:t>
      </w:r>
    </w:p>
    <w:p w14:paraId="51B017A5" w14:textId="515D150A" w:rsidR="00BE67CC" w:rsidRDefault="0072690C" w:rsidP="00974E00">
      <w:pPr>
        <w:spacing w:after="40"/>
        <w:ind w:left="360" w:hanging="360"/>
        <w:jc w:val="both"/>
        <w:rPr>
          <w:rFonts w:ascii="Garamond" w:hAnsi="Garamond"/>
          <w:sz w:val="22"/>
          <w:szCs w:val="22"/>
        </w:rPr>
      </w:pPr>
      <w:r w:rsidRPr="00C31717">
        <w:rPr>
          <w:rFonts w:ascii="Garamond" w:hAnsi="Garamond"/>
          <w:sz w:val="22"/>
          <w:szCs w:val="22"/>
        </w:rPr>
        <w:t xml:space="preserve">Course Designer and Presenter | Climate, Literacy, Empowerment, And </w:t>
      </w:r>
      <w:proofErr w:type="spellStart"/>
      <w:r w:rsidRPr="00C31717">
        <w:rPr>
          <w:rFonts w:ascii="Garamond" w:hAnsi="Garamond"/>
          <w:sz w:val="22"/>
          <w:szCs w:val="22"/>
        </w:rPr>
        <w:t>iNquiry</w:t>
      </w:r>
      <w:proofErr w:type="spellEnd"/>
      <w:r w:rsidRPr="00C31717">
        <w:rPr>
          <w:rFonts w:ascii="Garamond" w:hAnsi="Garamond"/>
          <w:sz w:val="22"/>
          <w:szCs w:val="22"/>
        </w:rPr>
        <w:t xml:space="preserve"> (CLEAN) education program | 2009 – 2014</w:t>
      </w:r>
    </w:p>
    <w:p w14:paraId="47A0471D" w14:textId="77777777" w:rsidR="00796375" w:rsidRPr="00F420A5" w:rsidRDefault="00796375" w:rsidP="00796375">
      <w:pPr>
        <w:pStyle w:val="SectionTitle"/>
        <w:spacing w:before="200" w:after="120"/>
        <w:ind w:left="360" w:hanging="360"/>
        <w:rPr>
          <w:b/>
          <w:sz w:val="24"/>
        </w:rPr>
      </w:pPr>
      <w:r>
        <w:rPr>
          <w:b/>
          <w:sz w:val="24"/>
        </w:rPr>
        <w:t>Honors, awards, and fellowships</w:t>
      </w:r>
    </w:p>
    <w:p w14:paraId="3F03E70D" w14:textId="7919F766" w:rsidR="00C0238C" w:rsidRDefault="00C0238C" w:rsidP="00C0238C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 Editor's Citation for Excellence in Refereeing for Geophysical Research Letters | May 2021</w:t>
      </w:r>
    </w:p>
    <w:p w14:paraId="6AD4ECD0" w14:textId="5FC260AE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 Editor's Citation for Excellence in Refereeing for Eos | Apr 2014</w:t>
      </w:r>
    </w:p>
    <w:p w14:paraId="058DDA22" w14:textId="77777777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Outstanding Oral Presentation by a Young Scientist, 16</w:t>
      </w:r>
      <w:r w:rsidRPr="005D794D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Conference of the International Boreal Forest Research Association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Oct 2013</w:t>
      </w:r>
    </w:p>
    <w:p w14:paraId="2DF5F37D" w14:textId="77777777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NSF Graduate Research Fellowship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Oct 2009 – Sep 2011; Oct 2012 – Sep 2013</w:t>
      </w:r>
    </w:p>
    <w:p w14:paraId="4F8AD189" w14:textId="77777777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University of California, Irvine Chancellor’s Fellowship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Oct 2009 – Sep 2011; Oct 2012 – Sep 2013</w:t>
      </w:r>
    </w:p>
    <w:p w14:paraId="1B95476B" w14:textId="77777777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Jenkins Graduate Fellowship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Jan 2012 – Mar 2012</w:t>
      </w:r>
    </w:p>
    <w:p w14:paraId="48E194C2" w14:textId="77777777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International Biogeography Society Student Travel Award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Jan 2009</w:t>
      </w:r>
    </w:p>
    <w:p w14:paraId="1114BBDC" w14:textId="77777777" w:rsidR="00796375" w:rsidRPr="00F6560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Tarbell Book Prize in Organic Chemistry, Hamilton College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May 2003</w:t>
      </w:r>
    </w:p>
    <w:p w14:paraId="6377912E" w14:textId="77777777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Kirkland Prize in Mathematics, Hamilton College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May 2003</w:t>
      </w:r>
    </w:p>
    <w:p w14:paraId="7D097CA1" w14:textId="77777777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Oren Root Scholarship for Mathematics, Hamilton College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May 2003</w:t>
      </w:r>
    </w:p>
    <w:p w14:paraId="6FFF3468" w14:textId="77777777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Phi Beta Kappa, Hamilton College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May 2003</w:t>
      </w:r>
    </w:p>
    <w:p w14:paraId="2C8A66CE" w14:textId="77777777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Summa Cum Laude, Hamilton College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May 2003</w:t>
      </w:r>
    </w:p>
    <w:p w14:paraId="5496AB66" w14:textId="77777777" w:rsidR="00796375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Departmental Honors in Mathematics, Hamilton College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May 2003</w:t>
      </w:r>
    </w:p>
    <w:p w14:paraId="333A5B98" w14:textId="77777777" w:rsidR="00796375" w:rsidRPr="00801302" w:rsidRDefault="00796375" w:rsidP="00796375">
      <w:pPr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General Honors, Hamilton College </w:t>
      </w:r>
      <w:r w:rsidRPr="00F770B8">
        <w:rPr>
          <w:rFonts w:ascii="Garamond" w:hAnsi="Garamond"/>
          <w:b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May 2003</w:t>
      </w:r>
    </w:p>
    <w:p w14:paraId="48999970" w14:textId="77777777" w:rsidR="00796375" w:rsidRPr="00BE67CC" w:rsidRDefault="00796375" w:rsidP="00974E00">
      <w:pPr>
        <w:spacing w:after="40"/>
        <w:ind w:left="360" w:hanging="360"/>
        <w:jc w:val="both"/>
        <w:rPr>
          <w:rFonts w:ascii="Garamond" w:hAnsi="Garamond"/>
          <w:sz w:val="22"/>
          <w:szCs w:val="22"/>
        </w:rPr>
      </w:pPr>
    </w:p>
    <w:sectPr w:rsidR="00796375" w:rsidRPr="00BE67CC" w:rsidSect="00622D46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DCB5" w14:textId="77777777" w:rsidR="00E4316E" w:rsidRDefault="00E4316E">
      <w:r>
        <w:separator/>
      </w:r>
    </w:p>
  </w:endnote>
  <w:endnote w:type="continuationSeparator" w:id="0">
    <w:p w14:paraId="526DB610" w14:textId="77777777" w:rsidR="00E4316E" w:rsidRDefault="00E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3252" w14:textId="77777777" w:rsidR="00E4316E" w:rsidRDefault="00E4316E">
      <w:r>
        <w:separator/>
      </w:r>
    </w:p>
  </w:footnote>
  <w:footnote w:type="continuationSeparator" w:id="0">
    <w:p w14:paraId="7B494539" w14:textId="77777777" w:rsidR="00E4316E" w:rsidRDefault="00E4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CAE2" w14:textId="77777777" w:rsidR="00410511" w:rsidRPr="000426D2" w:rsidRDefault="00410511" w:rsidP="00622D46">
    <w:pPr>
      <w:pStyle w:val="Header"/>
      <w:tabs>
        <w:tab w:val="left" w:pos="1875"/>
        <w:tab w:val="left" w:pos="4605"/>
        <w:tab w:val="right" w:pos="10800"/>
      </w:tabs>
      <w:rPr>
        <w:rFonts w:ascii="Garamond" w:hAnsi="Garamond"/>
        <w:b/>
        <w:sz w:val="20"/>
        <w:szCs w:val="20"/>
      </w:rPr>
    </w:pPr>
    <w:r w:rsidRPr="000426D2">
      <w:rPr>
        <w:rFonts w:ascii="Garamond" w:hAnsi="Garamond"/>
        <w:color w:val="7F7F7F"/>
        <w:spacing w:val="60"/>
        <w:sz w:val="20"/>
        <w:szCs w:val="20"/>
      </w:rPr>
      <w:t>BRENDAN M. ROGERS</w:t>
    </w:r>
    <w:r w:rsidRPr="000426D2">
      <w:rPr>
        <w:rFonts w:ascii="Garamond" w:hAnsi="Garamond"/>
        <w:color w:val="7F7F7F"/>
        <w:spacing w:val="60"/>
        <w:sz w:val="20"/>
        <w:szCs w:val="20"/>
      </w:rPr>
      <w:tab/>
    </w:r>
    <w:r>
      <w:rPr>
        <w:rFonts w:ascii="Garamond" w:hAnsi="Garamond"/>
        <w:color w:val="7F7F7F"/>
        <w:spacing w:val="60"/>
        <w:sz w:val="20"/>
        <w:szCs w:val="20"/>
      </w:rPr>
      <w:tab/>
    </w:r>
    <w:r w:rsidRPr="000426D2">
      <w:rPr>
        <w:rFonts w:ascii="Garamond" w:hAnsi="Garamond"/>
        <w:color w:val="7F7F7F"/>
        <w:spacing w:val="60"/>
        <w:sz w:val="20"/>
        <w:szCs w:val="20"/>
      </w:rPr>
      <w:tab/>
    </w:r>
    <w:r w:rsidRPr="000426D2">
      <w:rPr>
        <w:rFonts w:ascii="Garamond" w:hAnsi="Garamond"/>
        <w:color w:val="7F7F7F"/>
        <w:spacing w:val="60"/>
        <w:sz w:val="20"/>
        <w:szCs w:val="20"/>
      </w:rPr>
      <w:tab/>
      <w:t>Page</w:t>
    </w:r>
    <w:r w:rsidRPr="000426D2">
      <w:rPr>
        <w:rFonts w:ascii="Garamond" w:hAnsi="Garamond"/>
        <w:sz w:val="20"/>
        <w:szCs w:val="20"/>
      </w:rPr>
      <w:t xml:space="preserve"> | </w:t>
    </w:r>
    <w:r w:rsidRPr="000426D2">
      <w:rPr>
        <w:rFonts w:ascii="Garamond" w:hAnsi="Garamond"/>
        <w:sz w:val="20"/>
        <w:szCs w:val="20"/>
      </w:rPr>
      <w:fldChar w:fldCharType="begin"/>
    </w:r>
    <w:r w:rsidRPr="000426D2">
      <w:rPr>
        <w:rFonts w:ascii="Garamond" w:hAnsi="Garamond"/>
        <w:sz w:val="20"/>
        <w:szCs w:val="20"/>
      </w:rPr>
      <w:instrText xml:space="preserve"> PAGE   \* MERGEFORMAT </w:instrText>
    </w:r>
    <w:r w:rsidRPr="000426D2">
      <w:rPr>
        <w:rFonts w:ascii="Garamond" w:hAnsi="Garamond"/>
        <w:sz w:val="20"/>
        <w:szCs w:val="20"/>
      </w:rPr>
      <w:fldChar w:fldCharType="separate"/>
    </w:r>
    <w:r w:rsidR="002A5385">
      <w:rPr>
        <w:rFonts w:ascii="Garamond" w:hAnsi="Garamond"/>
        <w:noProof/>
        <w:sz w:val="20"/>
        <w:szCs w:val="20"/>
      </w:rPr>
      <w:t>2</w:t>
    </w:r>
    <w:r w:rsidRPr="000426D2">
      <w:rPr>
        <w:rFonts w:ascii="Garamond" w:hAnsi="Garamond"/>
        <w:sz w:val="20"/>
        <w:szCs w:val="20"/>
      </w:rPr>
      <w:fldChar w:fldCharType="end"/>
    </w:r>
  </w:p>
  <w:p w14:paraId="04B41FDD" w14:textId="77777777" w:rsidR="00410511" w:rsidRDefault="00410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696A"/>
    <w:multiLevelType w:val="hybridMultilevel"/>
    <w:tmpl w:val="B2A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0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C79"/>
    <w:rsid w:val="00001683"/>
    <w:rsid w:val="00001BF4"/>
    <w:rsid w:val="0000613E"/>
    <w:rsid w:val="00006F1E"/>
    <w:rsid w:val="000079D5"/>
    <w:rsid w:val="000112D3"/>
    <w:rsid w:val="00011E6D"/>
    <w:rsid w:val="00013424"/>
    <w:rsid w:val="000134FB"/>
    <w:rsid w:val="00014336"/>
    <w:rsid w:val="000161F1"/>
    <w:rsid w:val="000179C4"/>
    <w:rsid w:val="00025CD5"/>
    <w:rsid w:val="00035F9E"/>
    <w:rsid w:val="000363DB"/>
    <w:rsid w:val="00037BEE"/>
    <w:rsid w:val="00043018"/>
    <w:rsid w:val="00043877"/>
    <w:rsid w:val="000454C7"/>
    <w:rsid w:val="00045A78"/>
    <w:rsid w:val="00046CC9"/>
    <w:rsid w:val="00047382"/>
    <w:rsid w:val="00047FF9"/>
    <w:rsid w:val="000518D3"/>
    <w:rsid w:val="000539A6"/>
    <w:rsid w:val="0006099C"/>
    <w:rsid w:val="00062CAF"/>
    <w:rsid w:val="000646F9"/>
    <w:rsid w:val="00065927"/>
    <w:rsid w:val="0006776B"/>
    <w:rsid w:val="00074211"/>
    <w:rsid w:val="00074886"/>
    <w:rsid w:val="00077939"/>
    <w:rsid w:val="0008044C"/>
    <w:rsid w:val="00081C8C"/>
    <w:rsid w:val="00081EB7"/>
    <w:rsid w:val="00082552"/>
    <w:rsid w:val="00082903"/>
    <w:rsid w:val="000832C7"/>
    <w:rsid w:val="00090D0C"/>
    <w:rsid w:val="00092095"/>
    <w:rsid w:val="00092D83"/>
    <w:rsid w:val="00096C26"/>
    <w:rsid w:val="000A04CF"/>
    <w:rsid w:val="000A203F"/>
    <w:rsid w:val="000A3BB2"/>
    <w:rsid w:val="000A551E"/>
    <w:rsid w:val="000A5DB6"/>
    <w:rsid w:val="000B4CEC"/>
    <w:rsid w:val="000B7200"/>
    <w:rsid w:val="000B7DBF"/>
    <w:rsid w:val="000C4899"/>
    <w:rsid w:val="000C4A0C"/>
    <w:rsid w:val="000C4DC5"/>
    <w:rsid w:val="000C525A"/>
    <w:rsid w:val="000C7A03"/>
    <w:rsid w:val="000D11A6"/>
    <w:rsid w:val="000D4ED6"/>
    <w:rsid w:val="000D5EEC"/>
    <w:rsid w:val="000E1DC1"/>
    <w:rsid w:val="000E26A1"/>
    <w:rsid w:val="000E3701"/>
    <w:rsid w:val="000E642B"/>
    <w:rsid w:val="000E75CE"/>
    <w:rsid w:val="000F05C9"/>
    <w:rsid w:val="000F17D7"/>
    <w:rsid w:val="000F38C3"/>
    <w:rsid w:val="001025EC"/>
    <w:rsid w:val="00104528"/>
    <w:rsid w:val="0010577E"/>
    <w:rsid w:val="00107588"/>
    <w:rsid w:val="00110941"/>
    <w:rsid w:val="00110B74"/>
    <w:rsid w:val="001121D4"/>
    <w:rsid w:val="001144FB"/>
    <w:rsid w:val="00117A1E"/>
    <w:rsid w:val="00117C71"/>
    <w:rsid w:val="001247DB"/>
    <w:rsid w:val="0012493E"/>
    <w:rsid w:val="00126238"/>
    <w:rsid w:val="00126481"/>
    <w:rsid w:val="0012669B"/>
    <w:rsid w:val="00130091"/>
    <w:rsid w:val="00130F38"/>
    <w:rsid w:val="001326F8"/>
    <w:rsid w:val="00136A3C"/>
    <w:rsid w:val="00137525"/>
    <w:rsid w:val="00142E32"/>
    <w:rsid w:val="00144963"/>
    <w:rsid w:val="00147F2E"/>
    <w:rsid w:val="001508F8"/>
    <w:rsid w:val="00151313"/>
    <w:rsid w:val="00153F1A"/>
    <w:rsid w:val="00153FCF"/>
    <w:rsid w:val="00154250"/>
    <w:rsid w:val="00154DAE"/>
    <w:rsid w:val="0016396B"/>
    <w:rsid w:val="0016691B"/>
    <w:rsid w:val="00170D48"/>
    <w:rsid w:val="00172445"/>
    <w:rsid w:val="001728F4"/>
    <w:rsid w:val="00172908"/>
    <w:rsid w:val="00173C95"/>
    <w:rsid w:val="00180FB7"/>
    <w:rsid w:val="001812FE"/>
    <w:rsid w:val="001821C0"/>
    <w:rsid w:val="00183BE7"/>
    <w:rsid w:val="00184714"/>
    <w:rsid w:val="0019306C"/>
    <w:rsid w:val="00193562"/>
    <w:rsid w:val="001945EF"/>
    <w:rsid w:val="00197745"/>
    <w:rsid w:val="001A3D98"/>
    <w:rsid w:val="001A5845"/>
    <w:rsid w:val="001A6DF6"/>
    <w:rsid w:val="001A7AB4"/>
    <w:rsid w:val="001B0413"/>
    <w:rsid w:val="001B188C"/>
    <w:rsid w:val="001B1F0C"/>
    <w:rsid w:val="001B2A01"/>
    <w:rsid w:val="001B328B"/>
    <w:rsid w:val="001B5299"/>
    <w:rsid w:val="001B6C83"/>
    <w:rsid w:val="001C0467"/>
    <w:rsid w:val="001C18E9"/>
    <w:rsid w:val="001C2D05"/>
    <w:rsid w:val="001C7B37"/>
    <w:rsid w:val="001D56BE"/>
    <w:rsid w:val="001D6CA3"/>
    <w:rsid w:val="001E2E6A"/>
    <w:rsid w:val="001E6670"/>
    <w:rsid w:val="001E6962"/>
    <w:rsid w:val="001F55B8"/>
    <w:rsid w:val="001F791E"/>
    <w:rsid w:val="002004CC"/>
    <w:rsid w:val="002014EC"/>
    <w:rsid w:val="00203866"/>
    <w:rsid w:val="00204F1C"/>
    <w:rsid w:val="00205135"/>
    <w:rsid w:val="00210CB7"/>
    <w:rsid w:val="00211FFC"/>
    <w:rsid w:val="002131D7"/>
    <w:rsid w:val="00215ED7"/>
    <w:rsid w:val="00216EB6"/>
    <w:rsid w:val="00217791"/>
    <w:rsid w:val="00221B71"/>
    <w:rsid w:val="00224F1C"/>
    <w:rsid w:val="0022613D"/>
    <w:rsid w:val="00234685"/>
    <w:rsid w:val="0023477B"/>
    <w:rsid w:val="00234F42"/>
    <w:rsid w:val="0023696C"/>
    <w:rsid w:val="0023743B"/>
    <w:rsid w:val="00241713"/>
    <w:rsid w:val="00241CEB"/>
    <w:rsid w:val="0024333B"/>
    <w:rsid w:val="0024335E"/>
    <w:rsid w:val="00246A89"/>
    <w:rsid w:val="00246C94"/>
    <w:rsid w:val="00247DE3"/>
    <w:rsid w:val="00251BE8"/>
    <w:rsid w:val="00260FC3"/>
    <w:rsid w:val="00262C38"/>
    <w:rsid w:val="00263155"/>
    <w:rsid w:val="002668D9"/>
    <w:rsid w:val="0026731F"/>
    <w:rsid w:val="002727AC"/>
    <w:rsid w:val="00272E8F"/>
    <w:rsid w:val="002731B4"/>
    <w:rsid w:val="00273880"/>
    <w:rsid w:val="0027552A"/>
    <w:rsid w:val="00277000"/>
    <w:rsid w:val="00277EFA"/>
    <w:rsid w:val="002820DD"/>
    <w:rsid w:val="002822F7"/>
    <w:rsid w:val="00282800"/>
    <w:rsid w:val="002833FD"/>
    <w:rsid w:val="002842BC"/>
    <w:rsid w:val="00284A28"/>
    <w:rsid w:val="00284B06"/>
    <w:rsid w:val="00286ABF"/>
    <w:rsid w:val="00287AD1"/>
    <w:rsid w:val="0029033F"/>
    <w:rsid w:val="00290FDC"/>
    <w:rsid w:val="0029100F"/>
    <w:rsid w:val="00291B39"/>
    <w:rsid w:val="00297230"/>
    <w:rsid w:val="0029769E"/>
    <w:rsid w:val="002A2195"/>
    <w:rsid w:val="002A318D"/>
    <w:rsid w:val="002A5385"/>
    <w:rsid w:val="002A6CCB"/>
    <w:rsid w:val="002B48BE"/>
    <w:rsid w:val="002C2B3E"/>
    <w:rsid w:val="002C72C6"/>
    <w:rsid w:val="002D052E"/>
    <w:rsid w:val="002D7464"/>
    <w:rsid w:val="002D777C"/>
    <w:rsid w:val="002E12CA"/>
    <w:rsid w:val="002E3BFC"/>
    <w:rsid w:val="002E4298"/>
    <w:rsid w:val="002F07E3"/>
    <w:rsid w:val="002F0B38"/>
    <w:rsid w:val="002F4913"/>
    <w:rsid w:val="002F6CC9"/>
    <w:rsid w:val="002F6D1F"/>
    <w:rsid w:val="002F724C"/>
    <w:rsid w:val="00301956"/>
    <w:rsid w:val="003022C6"/>
    <w:rsid w:val="00304936"/>
    <w:rsid w:val="00306A8E"/>
    <w:rsid w:val="0031155D"/>
    <w:rsid w:val="003137A4"/>
    <w:rsid w:val="00315F1C"/>
    <w:rsid w:val="00317CE7"/>
    <w:rsid w:val="00321FA5"/>
    <w:rsid w:val="003237DA"/>
    <w:rsid w:val="00327B10"/>
    <w:rsid w:val="00327FB0"/>
    <w:rsid w:val="00330831"/>
    <w:rsid w:val="0034038E"/>
    <w:rsid w:val="00340C12"/>
    <w:rsid w:val="00343E4D"/>
    <w:rsid w:val="003447B9"/>
    <w:rsid w:val="00344A92"/>
    <w:rsid w:val="0035051C"/>
    <w:rsid w:val="00350A2B"/>
    <w:rsid w:val="00354E11"/>
    <w:rsid w:val="00354EAC"/>
    <w:rsid w:val="00357F6D"/>
    <w:rsid w:val="00362B60"/>
    <w:rsid w:val="00364558"/>
    <w:rsid w:val="00365407"/>
    <w:rsid w:val="00366686"/>
    <w:rsid w:val="00371208"/>
    <w:rsid w:val="003713EF"/>
    <w:rsid w:val="003739A3"/>
    <w:rsid w:val="003740DC"/>
    <w:rsid w:val="00375BC9"/>
    <w:rsid w:val="00380339"/>
    <w:rsid w:val="0038110F"/>
    <w:rsid w:val="00381B86"/>
    <w:rsid w:val="003827FD"/>
    <w:rsid w:val="00393389"/>
    <w:rsid w:val="003937A4"/>
    <w:rsid w:val="00393D16"/>
    <w:rsid w:val="003949CD"/>
    <w:rsid w:val="003A1956"/>
    <w:rsid w:val="003A57E4"/>
    <w:rsid w:val="003B07C1"/>
    <w:rsid w:val="003B1161"/>
    <w:rsid w:val="003B150B"/>
    <w:rsid w:val="003B1560"/>
    <w:rsid w:val="003B4D25"/>
    <w:rsid w:val="003B7FBF"/>
    <w:rsid w:val="003C12D2"/>
    <w:rsid w:val="003C2FF3"/>
    <w:rsid w:val="003C38E4"/>
    <w:rsid w:val="003C45F0"/>
    <w:rsid w:val="003C7006"/>
    <w:rsid w:val="003D05FF"/>
    <w:rsid w:val="003D06A8"/>
    <w:rsid w:val="003D418C"/>
    <w:rsid w:val="003D537C"/>
    <w:rsid w:val="003D5DA6"/>
    <w:rsid w:val="003E0308"/>
    <w:rsid w:val="003E15AC"/>
    <w:rsid w:val="003E7D60"/>
    <w:rsid w:val="003F2264"/>
    <w:rsid w:val="003F5DDE"/>
    <w:rsid w:val="0040164E"/>
    <w:rsid w:val="004027F3"/>
    <w:rsid w:val="00402B40"/>
    <w:rsid w:val="0040645D"/>
    <w:rsid w:val="004066B5"/>
    <w:rsid w:val="00406A41"/>
    <w:rsid w:val="00410511"/>
    <w:rsid w:val="0041074C"/>
    <w:rsid w:val="00411FEC"/>
    <w:rsid w:val="00412B55"/>
    <w:rsid w:val="00432C6A"/>
    <w:rsid w:val="004342ED"/>
    <w:rsid w:val="00434384"/>
    <w:rsid w:val="00437619"/>
    <w:rsid w:val="00440B24"/>
    <w:rsid w:val="00441848"/>
    <w:rsid w:val="00441DB2"/>
    <w:rsid w:val="0044788C"/>
    <w:rsid w:val="0045069A"/>
    <w:rsid w:val="00452F38"/>
    <w:rsid w:val="004533BB"/>
    <w:rsid w:val="00456A8B"/>
    <w:rsid w:val="00460EAF"/>
    <w:rsid w:val="00463F1B"/>
    <w:rsid w:val="004656D2"/>
    <w:rsid w:val="00466874"/>
    <w:rsid w:val="004727FF"/>
    <w:rsid w:val="00473F70"/>
    <w:rsid w:val="00476C71"/>
    <w:rsid w:val="0047734D"/>
    <w:rsid w:val="00482674"/>
    <w:rsid w:val="00483AEC"/>
    <w:rsid w:val="004866C9"/>
    <w:rsid w:val="00491647"/>
    <w:rsid w:val="00491C1D"/>
    <w:rsid w:val="00493CF2"/>
    <w:rsid w:val="004A1D82"/>
    <w:rsid w:val="004A374C"/>
    <w:rsid w:val="004A4012"/>
    <w:rsid w:val="004A45CE"/>
    <w:rsid w:val="004B0AF3"/>
    <w:rsid w:val="004B3255"/>
    <w:rsid w:val="004B5F91"/>
    <w:rsid w:val="004C076F"/>
    <w:rsid w:val="004C1441"/>
    <w:rsid w:val="004C54FB"/>
    <w:rsid w:val="004C5B25"/>
    <w:rsid w:val="004D0AB6"/>
    <w:rsid w:val="004D510A"/>
    <w:rsid w:val="004D51DA"/>
    <w:rsid w:val="004D5508"/>
    <w:rsid w:val="004D7109"/>
    <w:rsid w:val="004E0F72"/>
    <w:rsid w:val="004E15DF"/>
    <w:rsid w:val="004E1B2C"/>
    <w:rsid w:val="004E4732"/>
    <w:rsid w:val="004E73F1"/>
    <w:rsid w:val="004F0C52"/>
    <w:rsid w:val="004F0CCA"/>
    <w:rsid w:val="004F2AA3"/>
    <w:rsid w:val="004F2E0B"/>
    <w:rsid w:val="004F3744"/>
    <w:rsid w:val="004F7A8A"/>
    <w:rsid w:val="005025B3"/>
    <w:rsid w:val="0050417C"/>
    <w:rsid w:val="005046FD"/>
    <w:rsid w:val="00505948"/>
    <w:rsid w:val="00513ADE"/>
    <w:rsid w:val="0051556A"/>
    <w:rsid w:val="00516E55"/>
    <w:rsid w:val="00520A95"/>
    <w:rsid w:val="00531508"/>
    <w:rsid w:val="00535B70"/>
    <w:rsid w:val="005363B1"/>
    <w:rsid w:val="005377EC"/>
    <w:rsid w:val="00541140"/>
    <w:rsid w:val="0054128B"/>
    <w:rsid w:val="005454A8"/>
    <w:rsid w:val="00550B23"/>
    <w:rsid w:val="00553E3C"/>
    <w:rsid w:val="005568EC"/>
    <w:rsid w:val="005602B3"/>
    <w:rsid w:val="00560454"/>
    <w:rsid w:val="00560AF2"/>
    <w:rsid w:val="00560D84"/>
    <w:rsid w:val="00561451"/>
    <w:rsid w:val="00561551"/>
    <w:rsid w:val="00562021"/>
    <w:rsid w:val="00563011"/>
    <w:rsid w:val="00570977"/>
    <w:rsid w:val="00571045"/>
    <w:rsid w:val="00571A0E"/>
    <w:rsid w:val="00572C02"/>
    <w:rsid w:val="00574295"/>
    <w:rsid w:val="00576541"/>
    <w:rsid w:val="00581F48"/>
    <w:rsid w:val="0058265C"/>
    <w:rsid w:val="00582925"/>
    <w:rsid w:val="00585263"/>
    <w:rsid w:val="00590324"/>
    <w:rsid w:val="00593269"/>
    <w:rsid w:val="00594E7C"/>
    <w:rsid w:val="00595B47"/>
    <w:rsid w:val="005A05F9"/>
    <w:rsid w:val="005A0804"/>
    <w:rsid w:val="005A0DFB"/>
    <w:rsid w:val="005A51F1"/>
    <w:rsid w:val="005B18A1"/>
    <w:rsid w:val="005C27F4"/>
    <w:rsid w:val="005C3F10"/>
    <w:rsid w:val="005C576E"/>
    <w:rsid w:val="005D03DB"/>
    <w:rsid w:val="005D0976"/>
    <w:rsid w:val="005D14FF"/>
    <w:rsid w:val="005D328A"/>
    <w:rsid w:val="005D5CDE"/>
    <w:rsid w:val="005D6C62"/>
    <w:rsid w:val="005D794D"/>
    <w:rsid w:val="005E074D"/>
    <w:rsid w:val="005E3119"/>
    <w:rsid w:val="005E3E78"/>
    <w:rsid w:val="005F0A0F"/>
    <w:rsid w:val="005F2DFD"/>
    <w:rsid w:val="005F63A8"/>
    <w:rsid w:val="005F7FC3"/>
    <w:rsid w:val="00600582"/>
    <w:rsid w:val="006106BB"/>
    <w:rsid w:val="00610CD2"/>
    <w:rsid w:val="00622D46"/>
    <w:rsid w:val="006246CF"/>
    <w:rsid w:val="00624C9F"/>
    <w:rsid w:val="0062597E"/>
    <w:rsid w:val="00626C18"/>
    <w:rsid w:val="006275AB"/>
    <w:rsid w:val="00637443"/>
    <w:rsid w:val="00643B63"/>
    <w:rsid w:val="00645322"/>
    <w:rsid w:val="006463EC"/>
    <w:rsid w:val="00652379"/>
    <w:rsid w:val="0065715F"/>
    <w:rsid w:val="00657C12"/>
    <w:rsid w:val="00660500"/>
    <w:rsid w:val="00661D7A"/>
    <w:rsid w:val="00661DC7"/>
    <w:rsid w:val="00675E93"/>
    <w:rsid w:val="00676C1B"/>
    <w:rsid w:val="00677FB8"/>
    <w:rsid w:val="006815E2"/>
    <w:rsid w:val="00681B44"/>
    <w:rsid w:val="00681D8A"/>
    <w:rsid w:val="00687F27"/>
    <w:rsid w:val="00692DCF"/>
    <w:rsid w:val="00692F01"/>
    <w:rsid w:val="006A5535"/>
    <w:rsid w:val="006B7473"/>
    <w:rsid w:val="006C29F8"/>
    <w:rsid w:val="006C45B1"/>
    <w:rsid w:val="006C78EB"/>
    <w:rsid w:val="006D0151"/>
    <w:rsid w:val="006D33E2"/>
    <w:rsid w:val="006D3A89"/>
    <w:rsid w:val="006D4F77"/>
    <w:rsid w:val="006D6B5F"/>
    <w:rsid w:val="006E08B0"/>
    <w:rsid w:val="006E0F14"/>
    <w:rsid w:val="006E56EC"/>
    <w:rsid w:val="006F6F01"/>
    <w:rsid w:val="0070022E"/>
    <w:rsid w:val="00701B5C"/>
    <w:rsid w:val="00702727"/>
    <w:rsid w:val="007123B4"/>
    <w:rsid w:val="00712D48"/>
    <w:rsid w:val="00712D74"/>
    <w:rsid w:val="00721097"/>
    <w:rsid w:val="007213AB"/>
    <w:rsid w:val="0072509F"/>
    <w:rsid w:val="0072690C"/>
    <w:rsid w:val="00727DE1"/>
    <w:rsid w:val="00732DED"/>
    <w:rsid w:val="00736A9E"/>
    <w:rsid w:val="00736BEA"/>
    <w:rsid w:val="00737B3B"/>
    <w:rsid w:val="00737C7E"/>
    <w:rsid w:val="0074013B"/>
    <w:rsid w:val="00741A54"/>
    <w:rsid w:val="00743E89"/>
    <w:rsid w:val="00750DD7"/>
    <w:rsid w:val="00750F48"/>
    <w:rsid w:val="0075504B"/>
    <w:rsid w:val="00762757"/>
    <w:rsid w:val="00780BAC"/>
    <w:rsid w:val="00781CC1"/>
    <w:rsid w:val="007862A3"/>
    <w:rsid w:val="00787F75"/>
    <w:rsid w:val="0079001F"/>
    <w:rsid w:val="00792D7F"/>
    <w:rsid w:val="00795D9C"/>
    <w:rsid w:val="00796375"/>
    <w:rsid w:val="007A062E"/>
    <w:rsid w:val="007A0A23"/>
    <w:rsid w:val="007A2655"/>
    <w:rsid w:val="007B3E6D"/>
    <w:rsid w:val="007B5862"/>
    <w:rsid w:val="007B5C62"/>
    <w:rsid w:val="007B7576"/>
    <w:rsid w:val="007B789F"/>
    <w:rsid w:val="007C09DD"/>
    <w:rsid w:val="007C1581"/>
    <w:rsid w:val="007C1ACC"/>
    <w:rsid w:val="007C2316"/>
    <w:rsid w:val="007C232D"/>
    <w:rsid w:val="007C32A4"/>
    <w:rsid w:val="007C3389"/>
    <w:rsid w:val="007C64BD"/>
    <w:rsid w:val="007D0914"/>
    <w:rsid w:val="007D1001"/>
    <w:rsid w:val="007D1C0E"/>
    <w:rsid w:val="007D5EA9"/>
    <w:rsid w:val="007E24D1"/>
    <w:rsid w:val="007E5732"/>
    <w:rsid w:val="007E76D5"/>
    <w:rsid w:val="007E7CAB"/>
    <w:rsid w:val="007F1FAB"/>
    <w:rsid w:val="007F2294"/>
    <w:rsid w:val="007F28AB"/>
    <w:rsid w:val="007F3EF8"/>
    <w:rsid w:val="007F5C52"/>
    <w:rsid w:val="007F65D2"/>
    <w:rsid w:val="007F7A64"/>
    <w:rsid w:val="00801302"/>
    <w:rsid w:val="0080479A"/>
    <w:rsid w:val="00806183"/>
    <w:rsid w:val="008069AD"/>
    <w:rsid w:val="00806CE4"/>
    <w:rsid w:val="008129DC"/>
    <w:rsid w:val="008140F4"/>
    <w:rsid w:val="0081430F"/>
    <w:rsid w:val="00815253"/>
    <w:rsid w:val="00816AA3"/>
    <w:rsid w:val="008175B2"/>
    <w:rsid w:val="008213E7"/>
    <w:rsid w:val="00821447"/>
    <w:rsid w:val="0082534D"/>
    <w:rsid w:val="008260DE"/>
    <w:rsid w:val="008275FA"/>
    <w:rsid w:val="00836150"/>
    <w:rsid w:val="00837182"/>
    <w:rsid w:val="00842B49"/>
    <w:rsid w:val="00844F88"/>
    <w:rsid w:val="0084626A"/>
    <w:rsid w:val="00846578"/>
    <w:rsid w:val="008472B6"/>
    <w:rsid w:val="00853E43"/>
    <w:rsid w:val="00855F01"/>
    <w:rsid w:val="00856C05"/>
    <w:rsid w:val="008611EB"/>
    <w:rsid w:val="00862D8D"/>
    <w:rsid w:val="008739CA"/>
    <w:rsid w:val="0088197D"/>
    <w:rsid w:val="00885FFE"/>
    <w:rsid w:val="00892D18"/>
    <w:rsid w:val="00894C81"/>
    <w:rsid w:val="00895296"/>
    <w:rsid w:val="008958E4"/>
    <w:rsid w:val="00896C17"/>
    <w:rsid w:val="008A05F7"/>
    <w:rsid w:val="008A324B"/>
    <w:rsid w:val="008A69CD"/>
    <w:rsid w:val="008B7F92"/>
    <w:rsid w:val="008C2061"/>
    <w:rsid w:val="008C2A51"/>
    <w:rsid w:val="008C2CFC"/>
    <w:rsid w:val="008C4179"/>
    <w:rsid w:val="008C4FE5"/>
    <w:rsid w:val="008C626A"/>
    <w:rsid w:val="008D0292"/>
    <w:rsid w:val="008D0465"/>
    <w:rsid w:val="008D1960"/>
    <w:rsid w:val="008D6CBC"/>
    <w:rsid w:val="008E0983"/>
    <w:rsid w:val="008E17DE"/>
    <w:rsid w:val="008E3C3E"/>
    <w:rsid w:val="008E74F5"/>
    <w:rsid w:val="008F1616"/>
    <w:rsid w:val="008F529F"/>
    <w:rsid w:val="008F5D41"/>
    <w:rsid w:val="008F6C84"/>
    <w:rsid w:val="0090172A"/>
    <w:rsid w:val="00904ED1"/>
    <w:rsid w:val="00911B7F"/>
    <w:rsid w:val="0091559B"/>
    <w:rsid w:val="009208DA"/>
    <w:rsid w:val="00923D6D"/>
    <w:rsid w:val="00923E2D"/>
    <w:rsid w:val="00930B1E"/>
    <w:rsid w:val="00936592"/>
    <w:rsid w:val="009376D8"/>
    <w:rsid w:val="00940548"/>
    <w:rsid w:val="00944FEE"/>
    <w:rsid w:val="00945C23"/>
    <w:rsid w:val="009472C0"/>
    <w:rsid w:val="009527DE"/>
    <w:rsid w:val="00952F35"/>
    <w:rsid w:val="00956D0B"/>
    <w:rsid w:val="009702C9"/>
    <w:rsid w:val="00971FDB"/>
    <w:rsid w:val="00973FD9"/>
    <w:rsid w:val="00974E00"/>
    <w:rsid w:val="0097558E"/>
    <w:rsid w:val="00981CB3"/>
    <w:rsid w:val="0098369C"/>
    <w:rsid w:val="009858AF"/>
    <w:rsid w:val="00986D5F"/>
    <w:rsid w:val="00991B6F"/>
    <w:rsid w:val="00992F43"/>
    <w:rsid w:val="00993021"/>
    <w:rsid w:val="0099390C"/>
    <w:rsid w:val="00993A52"/>
    <w:rsid w:val="00994D89"/>
    <w:rsid w:val="0099564F"/>
    <w:rsid w:val="00996C9C"/>
    <w:rsid w:val="009A07B1"/>
    <w:rsid w:val="009A0CFF"/>
    <w:rsid w:val="009A722F"/>
    <w:rsid w:val="009B1DB7"/>
    <w:rsid w:val="009B5C3B"/>
    <w:rsid w:val="009B6976"/>
    <w:rsid w:val="009B6C64"/>
    <w:rsid w:val="009C01E9"/>
    <w:rsid w:val="009C5DAD"/>
    <w:rsid w:val="009C6BE8"/>
    <w:rsid w:val="009C72AD"/>
    <w:rsid w:val="009D1E6C"/>
    <w:rsid w:val="009D5DD9"/>
    <w:rsid w:val="009E0149"/>
    <w:rsid w:val="009E0AE4"/>
    <w:rsid w:val="009E1CF4"/>
    <w:rsid w:val="009E60F8"/>
    <w:rsid w:val="009E76FE"/>
    <w:rsid w:val="009F3818"/>
    <w:rsid w:val="009F514F"/>
    <w:rsid w:val="009F5E59"/>
    <w:rsid w:val="00A02EDA"/>
    <w:rsid w:val="00A03FF8"/>
    <w:rsid w:val="00A04328"/>
    <w:rsid w:val="00A070AD"/>
    <w:rsid w:val="00A07EB4"/>
    <w:rsid w:val="00A10420"/>
    <w:rsid w:val="00A1192E"/>
    <w:rsid w:val="00A11CF8"/>
    <w:rsid w:val="00A126BA"/>
    <w:rsid w:val="00A1489A"/>
    <w:rsid w:val="00A2257F"/>
    <w:rsid w:val="00A226D2"/>
    <w:rsid w:val="00A24B92"/>
    <w:rsid w:val="00A36279"/>
    <w:rsid w:val="00A40D90"/>
    <w:rsid w:val="00A44743"/>
    <w:rsid w:val="00A44FCE"/>
    <w:rsid w:val="00A46136"/>
    <w:rsid w:val="00A4670F"/>
    <w:rsid w:val="00A50D86"/>
    <w:rsid w:val="00A527DB"/>
    <w:rsid w:val="00A5338F"/>
    <w:rsid w:val="00A560E7"/>
    <w:rsid w:val="00A5711E"/>
    <w:rsid w:val="00A57162"/>
    <w:rsid w:val="00A619FA"/>
    <w:rsid w:val="00A63726"/>
    <w:rsid w:val="00A6451E"/>
    <w:rsid w:val="00A666CF"/>
    <w:rsid w:val="00A66A94"/>
    <w:rsid w:val="00A7065A"/>
    <w:rsid w:val="00A71003"/>
    <w:rsid w:val="00A73D15"/>
    <w:rsid w:val="00A74246"/>
    <w:rsid w:val="00A75539"/>
    <w:rsid w:val="00A760B6"/>
    <w:rsid w:val="00A8056B"/>
    <w:rsid w:val="00A8167C"/>
    <w:rsid w:val="00A8257D"/>
    <w:rsid w:val="00A83330"/>
    <w:rsid w:val="00A84273"/>
    <w:rsid w:val="00A85E54"/>
    <w:rsid w:val="00A93825"/>
    <w:rsid w:val="00A95A45"/>
    <w:rsid w:val="00A96A84"/>
    <w:rsid w:val="00A97437"/>
    <w:rsid w:val="00A979B2"/>
    <w:rsid w:val="00AA34BC"/>
    <w:rsid w:val="00AA6316"/>
    <w:rsid w:val="00AA70EE"/>
    <w:rsid w:val="00AA71F6"/>
    <w:rsid w:val="00AB0017"/>
    <w:rsid w:val="00AB13F8"/>
    <w:rsid w:val="00AC0305"/>
    <w:rsid w:val="00AC2F4B"/>
    <w:rsid w:val="00AC53A8"/>
    <w:rsid w:val="00AD1940"/>
    <w:rsid w:val="00AD20ED"/>
    <w:rsid w:val="00AD290C"/>
    <w:rsid w:val="00AD50DB"/>
    <w:rsid w:val="00AD5118"/>
    <w:rsid w:val="00AD7610"/>
    <w:rsid w:val="00AE6DC0"/>
    <w:rsid w:val="00AE7C7D"/>
    <w:rsid w:val="00AF4B16"/>
    <w:rsid w:val="00AF4B25"/>
    <w:rsid w:val="00AF67D7"/>
    <w:rsid w:val="00B01369"/>
    <w:rsid w:val="00B036B6"/>
    <w:rsid w:val="00B07223"/>
    <w:rsid w:val="00B07A05"/>
    <w:rsid w:val="00B129B5"/>
    <w:rsid w:val="00B12ABE"/>
    <w:rsid w:val="00B1546A"/>
    <w:rsid w:val="00B15E92"/>
    <w:rsid w:val="00B17107"/>
    <w:rsid w:val="00B204E1"/>
    <w:rsid w:val="00B213E0"/>
    <w:rsid w:val="00B22156"/>
    <w:rsid w:val="00B30937"/>
    <w:rsid w:val="00B351C9"/>
    <w:rsid w:val="00B3611C"/>
    <w:rsid w:val="00B43F18"/>
    <w:rsid w:val="00B51277"/>
    <w:rsid w:val="00B51CF6"/>
    <w:rsid w:val="00B51FEF"/>
    <w:rsid w:val="00B542CA"/>
    <w:rsid w:val="00B54EED"/>
    <w:rsid w:val="00B57928"/>
    <w:rsid w:val="00B613D9"/>
    <w:rsid w:val="00B62218"/>
    <w:rsid w:val="00B63753"/>
    <w:rsid w:val="00B637BA"/>
    <w:rsid w:val="00B648C9"/>
    <w:rsid w:val="00B64E65"/>
    <w:rsid w:val="00B6549B"/>
    <w:rsid w:val="00B66004"/>
    <w:rsid w:val="00B676CE"/>
    <w:rsid w:val="00B677F6"/>
    <w:rsid w:val="00B67DCA"/>
    <w:rsid w:val="00B71701"/>
    <w:rsid w:val="00B721EB"/>
    <w:rsid w:val="00B73E12"/>
    <w:rsid w:val="00B80830"/>
    <w:rsid w:val="00B84CCF"/>
    <w:rsid w:val="00B86287"/>
    <w:rsid w:val="00B928DE"/>
    <w:rsid w:val="00B95223"/>
    <w:rsid w:val="00B96904"/>
    <w:rsid w:val="00B97A7D"/>
    <w:rsid w:val="00BA138A"/>
    <w:rsid w:val="00BA220E"/>
    <w:rsid w:val="00BA6C07"/>
    <w:rsid w:val="00BA6FD0"/>
    <w:rsid w:val="00BA72AE"/>
    <w:rsid w:val="00BB00EB"/>
    <w:rsid w:val="00BB3464"/>
    <w:rsid w:val="00BB4E3E"/>
    <w:rsid w:val="00BB53FB"/>
    <w:rsid w:val="00BB5D75"/>
    <w:rsid w:val="00BB7750"/>
    <w:rsid w:val="00BC1E37"/>
    <w:rsid w:val="00BC1F12"/>
    <w:rsid w:val="00BC3E2B"/>
    <w:rsid w:val="00BC562E"/>
    <w:rsid w:val="00BC7A9C"/>
    <w:rsid w:val="00BD7556"/>
    <w:rsid w:val="00BD763E"/>
    <w:rsid w:val="00BD7916"/>
    <w:rsid w:val="00BD7F84"/>
    <w:rsid w:val="00BE0EA7"/>
    <w:rsid w:val="00BE17F5"/>
    <w:rsid w:val="00BE3438"/>
    <w:rsid w:val="00BE4310"/>
    <w:rsid w:val="00BE4D7C"/>
    <w:rsid w:val="00BE67CC"/>
    <w:rsid w:val="00BE6CFF"/>
    <w:rsid w:val="00BE7FBC"/>
    <w:rsid w:val="00BF07FC"/>
    <w:rsid w:val="00BF22F2"/>
    <w:rsid w:val="00BF7923"/>
    <w:rsid w:val="00BF7BC7"/>
    <w:rsid w:val="00C0238C"/>
    <w:rsid w:val="00C07BA5"/>
    <w:rsid w:val="00C07CD3"/>
    <w:rsid w:val="00C07F7D"/>
    <w:rsid w:val="00C110A2"/>
    <w:rsid w:val="00C1120B"/>
    <w:rsid w:val="00C115CF"/>
    <w:rsid w:val="00C15EF1"/>
    <w:rsid w:val="00C165A6"/>
    <w:rsid w:val="00C26838"/>
    <w:rsid w:val="00C27E9F"/>
    <w:rsid w:val="00C31717"/>
    <w:rsid w:val="00C31F8D"/>
    <w:rsid w:val="00C36DD7"/>
    <w:rsid w:val="00C37F78"/>
    <w:rsid w:val="00C41607"/>
    <w:rsid w:val="00C41C2B"/>
    <w:rsid w:val="00C45A22"/>
    <w:rsid w:val="00C45B65"/>
    <w:rsid w:val="00C50227"/>
    <w:rsid w:val="00C52493"/>
    <w:rsid w:val="00C53D11"/>
    <w:rsid w:val="00C5518D"/>
    <w:rsid w:val="00C55EFA"/>
    <w:rsid w:val="00C61166"/>
    <w:rsid w:val="00C61CC9"/>
    <w:rsid w:val="00C62567"/>
    <w:rsid w:val="00C63A0A"/>
    <w:rsid w:val="00C71586"/>
    <w:rsid w:val="00C72C05"/>
    <w:rsid w:val="00C74F31"/>
    <w:rsid w:val="00C76678"/>
    <w:rsid w:val="00C8307E"/>
    <w:rsid w:val="00C83D06"/>
    <w:rsid w:val="00C84519"/>
    <w:rsid w:val="00C90C75"/>
    <w:rsid w:val="00C95A01"/>
    <w:rsid w:val="00C95A49"/>
    <w:rsid w:val="00CA3E4C"/>
    <w:rsid w:val="00CA5069"/>
    <w:rsid w:val="00CA679B"/>
    <w:rsid w:val="00CB1FB6"/>
    <w:rsid w:val="00CB3811"/>
    <w:rsid w:val="00CB65D9"/>
    <w:rsid w:val="00CB74B9"/>
    <w:rsid w:val="00CC253B"/>
    <w:rsid w:val="00CC2E37"/>
    <w:rsid w:val="00CC2FDE"/>
    <w:rsid w:val="00CC42FA"/>
    <w:rsid w:val="00CC4A6A"/>
    <w:rsid w:val="00CC5233"/>
    <w:rsid w:val="00CC71C8"/>
    <w:rsid w:val="00CD0274"/>
    <w:rsid w:val="00CD1152"/>
    <w:rsid w:val="00CD1523"/>
    <w:rsid w:val="00CD3AA0"/>
    <w:rsid w:val="00CD5FB6"/>
    <w:rsid w:val="00CD6859"/>
    <w:rsid w:val="00CE1576"/>
    <w:rsid w:val="00CE6583"/>
    <w:rsid w:val="00CF01BF"/>
    <w:rsid w:val="00CF0531"/>
    <w:rsid w:val="00CF0879"/>
    <w:rsid w:val="00CF2A73"/>
    <w:rsid w:val="00CF3206"/>
    <w:rsid w:val="00CF3F9B"/>
    <w:rsid w:val="00CF69C2"/>
    <w:rsid w:val="00CF78A5"/>
    <w:rsid w:val="00D01B2F"/>
    <w:rsid w:val="00D02CC9"/>
    <w:rsid w:val="00D06546"/>
    <w:rsid w:val="00D0698B"/>
    <w:rsid w:val="00D07237"/>
    <w:rsid w:val="00D110A4"/>
    <w:rsid w:val="00D12CF2"/>
    <w:rsid w:val="00D13D7D"/>
    <w:rsid w:val="00D13DB6"/>
    <w:rsid w:val="00D23D0F"/>
    <w:rsid w:val="00D25BD3"/>
    <w:rsid w:val="00D266F5"/>
    <w:rsid w:val="00D3269B"/>
    <w:rsid w:val="00D335FA"/>
    <w:rsid w:val="00D3509A"/>
    <w:rsid w:val="00D37BCC"/>
    <w:rsid w:val="00D405E9"/>
    <w:rsid w:val="00D40E91"/>
    <w:rsid w:val="00D44EB1"/>
    <w:rsid w:val="00D45C62"/>
    <w:rsid w:val="00D46AAF"/>
    <w:rsid w:val="00D531ED"/>
    <w:rsid w:val="00D5585C"/>
    <w:rsid w:val="00D62E05"/>
    <w:rsid w:val="00D63627"/>
    <w:rsid w:val="00D66525"/>
    <w:rsid w:val="00D66603"/>
    <w:rsid w:val="00D6725C"/>
    <w:rsid w:val="00D733E1"/>
    <w:rsid w:val="00D73A31"/>
    <w:rsid w:val="00D742AF"/>
    <w:rsid w:val="00D74ACC"/>
    <w:rsid w:val="00D75303"/>
    <w:rsid w:val="00D77CDC"/>
    <w:rsid w:val="00D80E63"/>
    <w:rsid w:val="00D81544"/>
    <w:rsid w:val="00D815F7"/>
    <w:rsid w:val="00D81833"/>
    <w:rsid w:val="00D8476B"/>
    <w:rsid w:val="00D85B96"/>
    <w:rsid w:val="00D8625C"/>
    <w:rsid w:val="00D86DD2"/>
    <w:rsid w:val="00D8722C"/>
    <w:rsid w:val="00D916B5"/>
    <w:rsid w:val="00D93C2B"/>
    <w:rsid w:val="00D949F9"/>
    <w:rsid w:val="00DA254E"/>
    <w:rsid w:val="00DA56FB"/>
    <w:rsid w:val="00DB022C"/>
    <w:rsid w:val="00DB0CA1"/>
    <w:rsid w:val="00DB2269"/>
    <w:rsid w:val="00DB3804"/>
    <w:rsid w:val="00DB7239"/>
    <w:rsid w:val="00DC043C"/>
    <w:rsid w:val="00DC2CEC"/>
    <w:rsid w:val="00DC5DFE"/>
    <w:rsid w:val="00DC77EE"/>
    <w:rsid w:val="00DD0399"/>
    <w:rsid w:val="00DD0C97"/>
    <w:rsid w:val="00DD41C2"/>
    <w:rsid w:val="00DD544B"/>
    <w:rsid w:val="00DE02A9"/>
    <w:rsid w:val="00DE0C6A"/>
    <w:rsid w:val="00DF5A97"/>
    <w:rsid w:val="00E00C35"/>
    <w:rsid w:val="00E01E1B"/>
    <w:rsid w:val="00E065A2"/>
    <w:rsid w:val="00E10FD1"/>
    <w:rsid w:val="00E1260B"/>
    <w:rsid w:val="00E1291F"/>
    <w:rsid w:val="00E1679C"/>
    <w:rsid w:val="00E17791"/>
    <w:rsid w:val="00E23DF2"/>
    <w:rsid w:val="00E253D1"/>
    <w:rsid w:val="00E3196A"/>
    <w:rsid w:val="00E3618E"/>
    <w:rsid w:val="00E40A3B"/>
    <w:rsid w:val="00E4113A"/>
    <w:rsid w:val="00E42ED9"/>
    <w:rsid w:val="00E4316E"/>
    <w:rsid w:val="00E440BC"/>
    <w:rsid w:val="00E44F89"/>
    <w:rsid w:val="00E50462"/>
    <w:rsid w:val="00E52685"/>
    <w:rsid w:val="00E56DCE"/>
    <w:rsid w:val="00E6361A"/>
    <w:rsid w:val="00E63AC6"/>
    <w:rsid w:val="00E70FAD"/>
    <w:rsid w:val="00E71BE3"/>
    <w:rsid w:val="00E72670"/>
    <w:rsid w:val="00E75390"/>
    <w:rsid w:val="00E76806"/>
    <w:rsid w:val="00E8270A"/>
    <w:rsid w:val="00E82E96"/>
    <w:rsid w:val="00E8338A"/>
    <w:rsid w:val="00E906B7"/>
    <w:rsid w:val="00E91A7B"/>
    <w:rsid w:val="00E93237"/>
    <w:rsid w:val="00E947FF"/>
    <w:rsid w:val="00E9715D"/>
    <w:rsid w:val="00E972EC"/>
    <w:rsid w:val="00E97368"/>
    <w:rsid w:val="00E9751F"/>
    <w:rsid w:val="00EA039D"/>
    <w:rsid w:val="00EA6F26"/>
    <w:rsid w:val="00EB3883"/>
    <w:rsid w:val="00EB53A9"/>
    <w:rsid w:val="00EB5579"/>
    <w:rsid w:val="00EB6C79"/>
    <w:rsid w:val="00EC1A3B"/>
    <w:rsid w:val="00EC23EB"/>
    <w:rsid w:val="00EC3652"/>
    <w:rsid w:val="00EC7FBC"/>
    <w:rsid w:val="00ED04E0"/>
    <w:rsid w:val="00ED1A2E"/>
    <w:rsid w:val="00ED6006"/>
    <w:rsid w:val="00ED66D3"/>
    <w:rsid w:val="00ED77C4"/>
    <w:rsid w:val="00EE3902"/>
    <w:rsid w:val="00EE425D"/>
    <w:rsid w:val="00EE4BEB"/>
    <w:rsid w:val="00EE5156"/>
    <w:rsid w:val="00EF05E1"/>
    <w:rsid w:val="00EF3802"/>
    <w:rsid w:val="00EF413C"/>
    <w:rsid w:val="00EF4B64"/>
    <w:rsid w:val="00EF5333"/>
    <w:rsid w:val="00F014F0"/>
    <w:rsid w:val="00F02589"/>
    <w:rsid w:val="00F05362"/>
    <w:rsid w:val="00F14C9A"/>
    <w:rsid w:val="00F173D8"/>
    <w:rsid w:val="00F23464"/>
    <w:rsid w:val="00F265BC"/>
    <w:rsid w:val="00F26B98"/>
    <w:rsid w:val="00F304D5"/>
    <w:rsid w:val="00F34562"/>
    <w:rsid w:val="00F36394"/>
    <w:rsid w:val="00F36B7C"/>
    <w:rsid w:val="00F42806"/>
    <w:rsid w:val="00F45905"/>
    <w:rsid w:val="00F469C5"/>
    <w:rsid w:val="00F5071C"/>
    <w:rsid w:val="00F513E3"/>
    <w:rsid w:val="00F52D6B"/>
    <w:rsid w:val="00F65605"/>
    <w:rsid w:val="00F6730D"/>
    <w:rsid w:val="00F6776D"/>
    <w:rsid w:val="00F71EC7"/>
    <w:rsid w:val="00F72398"/>
    <w:rsid w:val="00F7398D"/>
    <w:rsid w:val="00F75536"/>
    <w:rsid w:val="00F770B8"/>
    <w:rsid w:val="00F851E1"/>
    <w:rsid w:val="00F86658"/>
    <w:rsid w:val="00F87655"/>
    <w:rsid w:val="00F94891"/>
    <w:rsid w:val="00F97701"/>
    <w:rsid w:val="00F97D62"/>
    <w:rsid w:val="00FB3C13"/>
    <w:rsid w:val="00FB4372"/>
    <w:rsid w:val="00FB4C06"/>
    <w:rsid w:val="00FB5E22"/>
    <w:rsid w:val="00FB6589"/>
    <w:rsid w:val="00FB6E9C"/>
    <w:rsid w:val="00FC0CA5"/>
    <w:rsid w:val="00FC5146"/>
    <w:rsid w:val="00FC61C1"/>
    <w:rsid w:val="00FD046A"/>
    <w:rsid w:val="00FD24C9"/>
    <w:rsid w:val="00FD30CA"/>
    <w:rsid w:val="00FD3634"/>
    <w:rsid w:val="00FD4278"/>
    <w:rsid w:val="00FD52DF"/>
    <w:rsid w:val="00FD5665"/>
    <w:rsid w:val="00FD66CF"/>
    <w:rsid w:val="00FD6FDD"/>
    <w:rsid w:val="00FE48D0"/>
    <w:rsid w:val="00FE4D93"/>
    <w:rsid w:val="00FE683A"/>
    <w:rsid w:val="00FE6F91"/>
    <w:rsid w:val="00FF6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0FE9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1EC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text">
    <w:name w:val="thesis_text"/>
    <w:qFormat/>
    <w:rsid w:val="00172908"/>
    <w:pPr>
      <w:spacing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qFormat/>
    <w:rsid w:val="00172908"/>
    <w:pPr>
      <w:spacing w:line="360" w:lineRule="auto"/>
      <w:contextualSpacing/>
    </w:pPr>
    <w:rPr>
      <w:rFonts w:ascii="Times New Roman" w:hAnsi="Times New Roman"/>
      <w:i/>
      <w:sz w:val="28"/>
      <w:szCs w:val="24"/>
    </w:rPr>
  </w:style>
  <w:style w:type="paragraph" w:customStyle="1" w:styleId="MainTextBody">
    <w:name w:val="Main Text Body"/>
    <w:qFormat/>
    <w:rsid w:val="00D77CDC"/>
    <w:pPr>
      <w:spacing w:line="36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references">
    <w:name w:val="references"/>
    <w:basedOn w:val="Normal"/>
    <w:qFormat/>
    <w:rsid w:val="00D77CDC"/>
    <w:pPr>
      <w:widowControl w:val="0"/>
      <w:autoSpaceDE w:val="0"/>
      <w:autoSpaceDN w:val="0"/>
      <w:adjustRightInd w:val="0"/>
      <w:spacing w:after="120"/>
      <w:ind w:left="720" w:hanging="720"/>
    </w:pPr>
  </w:style>
  <w:style w:type="paragraph" w:customStyle="1" w:styleId="level1">
    <w:name w:val="level 1"/>
    <w:basedOn w:val="Normal"/>
    <w:qFormat/>
    <w:rsid w:val="008611EB"/>
    <w:rPr>
      <w:b/>
      <w:sz w:val="32"/>
    </w:rPr>
  </w:style>
  <w:style w:type="paragraph" w:customStyle="1" w:styleId="level20">
    <w:name w:val="level 2"/>
    <w:basedOn w:val="Normal"/>
    <w:qFormat/>
    <w:rsid w:val="008611EB"/>
    <w:rPr>
      <w:b/>
      <w:i/>
    </w:rPr>
  </w:style>
  <w:style w:type="paragraph" w:customStyle="1" w:styleId="SectionTitle">
    <w:name w:val="Section Title"/>
    <w:basedOn w:val="Normal"/>
    <w:next w:val="Normal"/>
    <w:rsid w:val="00EB6C7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">
    <w:name w:val="Company Name"/>
    <w:basedOn w:val="Normal"/>
    <w:next w:val="Normal"/>
    <w:rsid w:val="00EB6C79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uiPriority w:val="99"/>
    <w:rsid w:val="00EB6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8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6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8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916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E7F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5C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2F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5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2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3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7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7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86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9307</Words>
  <Characters>53053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Rogers</dc:creator>
  <cp:keywords/>
  <dc:description/>
  <cp:lastModifiedBy>Brendan Rogers</cp:lastModifiedBy>
  <cp:revision>94</cp:revision>
  <cp:lastPrinted>2022-04-01T18:22:00Z</cp:lastPrinted>
  <dcterms:created xsi:type="dcterms:W3CDTF">2022-04-01T18:22:00Z</dcterms:created>
  <dcterms:modified xsi:type="dcterms:W3CDTF">2023-04-10T16:15:00Z</dcterms:modified>
</cp:coreProperties>
</file>